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933" w:rsidRPr="00840260" w:rsidRDefault="00840260" w:rsidP="0084026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0260">
        <w:rPr>
          <w:rFonts w:ascii="Times New Roman" w:hAnsi="Times New Roman" w:cs="Times New Roman"/>
          <w:sz w:val="28"/>
          <w:szCs w:val="28"/>
        </w:rPr>
        <w:t xml:space="preserve">С 11 декабря 2017 года по 10 января 2018 года в Республике Беларусь проходила ежегодная благотворительная акция «Наши дети», в которой лично приняли участие Глава государства, руководство и члены </w:t>
      </w:r>
      <w:proofErr w:type="spellStart"/>
      <w:r w:rsidRPr="00840260">
        <w:rPr>
          <w:rFonts w:ascii="Times New Roman" w:hAnsi="Times New Roman" w:cs="Times New Roman"/>
          <w:sz w:val="28"/>
          <w:szCs w:val="28"/>
        </w:rPr>
        <w:t>Правиительства</w:t>
      </w:r>
      <w:proofErr w:type="spellEnd"/>
      <w:r w:rsidRPr="00840260">
        <w:rPr>
          <w:rFonts w:ascii="Times New Roman" w:hAnsi="Times New Roman" w:cs="Times New Roman"/>
          <w:sz w:val="28"/>
          <w:szCs w:val="28"/>
        </w:rPr>
        <w:t>, Парламента, всех министерств и ведомств.</w:t>
      </w:r>
    </w:p>
    <w:p w:rsidR="00840260" w:rsidRPr="00840260" w:rsidRDefault="00840260" w:rsidP="0084026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0260">
        <w:rPr>
          <w:rFonts w:ascii="Times New Roman" w:hAnsi="Times New Roman" w:cs="Times New Roman"/>
          <w:sz w:val="28"/>
          <w:szCs w:val="28"/>
        </w:rPr>
        <w:t>Первичная организация общественного объединения «Белорусский Союз женщин» ОАО «</w:t>
      </w:r>
      <w:proofErr w:type="spellStart"/>
      <w:r w:rsidRPr="00840260">
        <w:rPr>
          <w:rFonts w:ascii="Times New Roman" w:hAnsi="Times New Roman" w:cs="Times New Roman"/>
          <w:sz w:val="28"/>
          <w:szCs w:val="28"/>
        </w:rPr>
        <w:t>Лакокраска</w:t>
      </w:r>
      <w:proofErr w:type="spellEnd"/>
      <w:r w:rsidRPr="00840260">
        <w:rPr>
          <w:rFonts w:ascii="Times New Roman" w:hAnsi="Times New Roman" w:cs="Times New Roman"/>
          <w:sz w:val="28"/>
          <w:szCs w:val="28"/>
        </w:rPr>
        <w:t>» г</w:t>
      </w:r>
      <w:proofErr w:type="gramStart"/>
      <w:r w:rsidRPr="00840260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840260">
        <w:rPr>
          <w:rFonts w:ascii="Times New Roman" w:hAnsi="Times New Roman" w:cs="Times New Roman"/>
          <w:sz w:val="28"/>
          <w:szCs w:val="28"/>
        </w:rPr>
        <w:t xml:space="preserve">ида, в лице председателя </w:t>
      </w:r>
      <w:proofErr w:type="spellStart"/>
      <w:r w:rsidRPr="00840260">
        <w:rPr>
          <w:rFonts w:ascii="Times New Roman" w:hAnsi="Times New Roman" w:cs="Times New Roman"/>
          <w:sz w:val="28"/>
          <w:szCs w:val="28"/>
        </w:rPr>
        <w:t>первички</w:t>
      </w:r>
      <w:proofErr w:type="spellEnd"/>
      <w:r w:rsidRPr="0084026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40260">
        <w:rPr>
          <w:rFonts w:ascii="Times New Roman" w:hAnsi="Times New Roman" w:cs="Times New Roman"/>
          <w:sz w:val="28"/>
          <w:szCs w:val="28"/>
        </w:rPr>
        <w:t>Сукач</w:t>
      </w:r>
      <w:proofErr w:type="spellEnd"/>
      <w:r w:rsidRPr="00840260">
        <w:rPr>
          <w:rFonts w:ascii="Times New Roman" w:hAnsi="Times New Roman" w:cs="Times New Roman"/>
          <w:sz w:val="28"/>
          <w:szCs w:val="28"/>
        </w:rPr>
        <w:t xml:space="preserve"> Елены </w:t>
      </w:r>
      <w:proofErr w:type="spellStart"/>
      <w:r w:rsidRPr="00840260">
        <w:rPr>
          <w:rFonts w:ascii="Times New Roman" w:hAnsi="Times New Roman" w:cs="Times New Roman"/>
          <w:sz w:val="28"/>
          <w:szCs w:val="28"/>
        </w:rPr>
        <w:t>Чеславовны</w:t>
      </w:r>
      <w:proofErr w:type="spellEnd"/>
      <w:r w:rsidRPr="00840260">
        <w:rPr>
          <w:rFonts w:ascii="Times New Roman" w:hAnsi="Times New Roman" w:cs="Times New Roman"/>
          <w:sz w:val="28"/>
          <w:szCs w:val="28"/>
        </w:rPr>
        <w:t xml:space="preserve">, а также членов организации </w:t>
      </w:r>
      <w:proofErr w:type="spellStart"/>
      <w:r w:rsidRPr="00840260">
        <w:rPr>
          <w:rFonts w:ascii="Times New Roman" w:hAnsi="Times New Roman" w:cs="Times New Roman"/>
          <w:sz w:val="28"/>
          <w:szCs w:val="28"/>
        </w:rPr>
        <w:t>Бирич</w:t>
      </w:r>
      <w:proofErr w:type="spellEnd"/>
      <w:r w:rsidRPr="00840260">
        <w:rPr>
          <w:rFonts w:ascii="Times New Roman" w:hAnsi="Times New Roman" w:cs="Times New Roman"/>
          <w:sz w:val="28"/>
          <w:szCs w:val="28"/>
        </w:rPr>
        <w:t xml:space="preserve"> Людмилы Николаевны, </w:t>
      </w:r>
      <w:proofErr w:type="spellStart"/>
      <w:r w:rsidRPr="00840260">
        <w:rPr>
          <w:rFonts w:ascii="Times New Roman" w:hAnsi="Times New Roman" w:cs="Times New Roman"/>
          <w:sz w:val="28"/>
          <w:szCs w:val="28"/>
        </w:rPr>
        <w:t>Хомутниковой</w:t>
      </w:r>
      <w:proofErr w:type="spellEnd"/>
      <w:r w:rsidRPr="00840260">
        <w:rPr>
          <w:rFonts w:ascii="Times New Roman" w:hAnsi="Times New Roman" w:cs="Times New Roman"/>
          <w:sz w:val="28"/>
          <w:szCs w:val="28"/>
        </w:rPr>
        <w:t xml:space="preserve"> Елены Александровны и </w:t>
      </w:r>
      <w:proofErr w:type="spellStart"/>
      <w:r w:rsidRPr="00840260">
        <w:rPr>
          <w:rFonts w:ascii="Times New Roman" w:hAnsi="Times New Roman" w:cs="Times New Roman"/>
          <w:sz w:val="28"/>
          <w:szCs w:val="28"/>
        </w:rPr>
        <w:t>Ардзюк</w:t>
      </w:r>
      <w:proofErr w:type="spellEnd"/>
      <w:r w:rsidRPr="00840260">
        <w:rPr>
          <w:rFonts w:ascii="Times New Roman" w:hAnsi="Times New Roman" w:cs="Times New Roman"/>
          <w:sz w:val="28"/>
          <w:szCs w:val="28"/>
        </w:rPr>
        <w:t xml:space="preserve"> Оксаны Леонидовны, совместно с профсоюзной организацией предприятия, в лице председателя профкома </w:t>
      </w:r>
      <w:r w:rsidR="00880A2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840260">
        <w:rPr>
          <w:rFonts w:ascii="Times New Roman" w:hAnsi="Times New Roman" w:cs="Times New Roman"/>
          <w:sz w:val="28"/>
          <w:szCs w:val="28"/>
        </w:rPr>
        <w:t>Кисляка</w:t>
      </w:r>
      <w:proofErr w:type="spellEnd"/>
      <w:r w:rsidRPr="00840260">
        <w:rPr>
          <w:rFonts w:ascii="Times New Roman" w:hAnsi="Times New Roman" w:cs="Times New Roman"/>
          <w:sz w:val="28"/>
          <w:szCs w:val="28"/>
        </w:rPr>
        <w:t xml:space="preserve"> Иосифа Станиславовича, предоставившей сладкие подарки, также приняла участие в этой акции. Часть средств от взносов, уплаченных членами первичной организации ОО «БСЖ» </w:t>
      </w:r>
      <w:r w:rsidR="00880A2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40260">
        <w:rPr>
          <w:rFonts w:ascii="Times New Roman" w:hAnsi="Times New Roman" w:cs="Times New Roman"/>
          <w:sz w:val="28"/>
          <w:szCs w:val="28"/>
        </w:rPr>
        <w:t>ОАО «</w:t>
      </w:r>
      <w:proofErr w:type="spellStart"/>
      <w:r w:rsidRPr="00840260">
        <w:rPr>
          <w:rFonts w:ascii="Times New Roman" w:hAnsi="Times New Roman" w:cs="Times New Roman"/>
          <w:sz w:val="28"/>
          <w:szCs w:val="28"/>
        </w:rPr>
        <w:t>Лакокраска</w:t>
      </w:r>
      <w:proofErr w:type="spellEnd"/>
      <w:r w:rsidRPr="00840260">
        <w:rPr>
          <w:rFonts w:ascii="Times New Roman" w:hAnsi="Times New Roman" w:cs="Times New Roman"/>
          <w:sz w:val="28"/>
          <w:szCs w:val="28"/>
        </w:rPr>
        <w:t>» г</w:t>
      </w:r>
      <w:proofErr w:type="gramStart"/>
      <w:r w:rsidRPr="00840260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840260">
        <w:rPr>
          <w:rFonts w:ascii="Times New Roman" w:hAnsi="Times New Roman" w:cs="Times New Roman"/>
          <w:sz w:val="28"/>
          <w:szCs w:val="28"/>
        </w:rPr>
        <w:t xml:space="preserve">ида, было потрачено на приобретение книг. </w:t>
      </w:r>
    </w:p>
    <w:p w:rsidR="00840260" w:rsidRDefault="00840260" w:rsidP="0084026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0260">
        <w:rPr>
          <w:rFonts w:ascii="Times New Roman" w:hAnsi="Times New Roman" w:cs="Times New Roman"/>
          <w:sz w:val="28"/>
          <w:szCs w:val="28"/>
        </w:rPr>
        <w:t>В канун Рождества 2018 года дети, попавшие в трудную жизненную ситуацию, воспитывающиеся в многодетных и малообеспеченных семьях, а также дети-инвалиды работников ОАО «</w:t>
      </w:r>
      <w:proofErr w:type="spellStart"/>
      <w:r w:rsidRPr="00840260">
        <w:rPr>
          <w:rFonts w:ascii="Times New Roman" w:hAnsi="Times New Roman" w:cs="Times New Roman"/>
          <w:sz w:val="28"/>
          <w:szCs w:val="28"/>
        </w:rPr>
        <w:t>Лакокраска</w:t>
      </w:r>
      <w:proofErr w:type="spellEnd"/>
      <w:r w:rsidRPr="00840260">
        <w:rPr>
          <w:rFonts w:ascii="Times New Roman" w:hAnsi="Times New Roman" w:cs="Times New Roman"/>
          <w:sz w:val="28"/>
          <w:szCs w:val="28"/>
        </w:rPr>
        <w:t>» получили в подарок белорусские детские книги и сладости.</w:t>
      </w:r>
    </w:p>
    <w:p w:rsidR="00430F11" w:rsidRDefault="00430F11" w:rsidP="0084026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238500"/>
            <wp:effectExtent l="19050" t="0" r="9525" b="0"/>
            <wp:docPr id="146" name="Рисунок 146" descr="C:\Users\user\AppData\Local\Microsoft\Windows\INetCache\Content.Word\20180105_105402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user\AppData\Local\Microsoft\Windows\INetCache\Content.Word\20180105_105402_min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11" w:rsidRDefault="00430F11" w:rsidP="0084026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30F11" w:rsidRDefault="00E153A4" w:rsidP="00430F11">
      <w:pPr>
        <w:jc w:val="both"/>
        <w:rPr>
          <w:rFonts w:ascii="Times New Roman" w:hAnsi="Times New Roman" w:cs="Times New Roman"/>
          <w:sz w:val="28"/>
          <w:szCs w:val="28"/>
        </w:rPr>
      </w:pPr>
      <w:r w:rsidRPr="00FB2732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171.75pt">
            <v:imagedata r:id="rId5" o:title="20180105_105846_mini"/>
          </v:shape>
        </w:pict>
      </w:r>
      <w:r w:rsidR="00430F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6648"/>
            <wp:effectExtent l="19050" t="0" r="9525" b="0"/>
            <wp:docPr id="154" name="Рисунок 154" descr="C:\Users\user\AppData\Local\Microsoft\Windows\INetCache\Content.Word\20180105_105428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user\AppData\Local\Microsoft\Windows\INetCache\Content.Word\20180105_105428_min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27" cy="21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F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282" cy="2162175"/>
            <wp:effectExtent l="19050" t="0" r="4318" b="0"/>
            <wp:docPr id="155" name="Рисунок 155" descr="C:\Users\user\AppData\Local\Microsoft\Windows\INetCache\Content.Word\20180105_105646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user\AppData\Local\Microsoft\Windows\INetCache\Content.Word\20180105_105646_min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76" cy="216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F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859" cy="2114550"/>
            <wp:effectExtent l="19050" t="0" r="4541" b="0"/>
            <wp:docPr id="158" name="Рисунок 158" descr="C:\Users\user\AppData\Local\Microsoft\Windows\INetCache\Content.Word\20180105_105659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user\AppData\Local\Microsoft\Windows\INetCache\Content.Word\20180105_105659_mi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59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F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7206" cy="2198972"/>
            <wp:effectExtent l="19050" t="0" r="6494" b="0"/>
            <wp:docPr id="159" name="Рисунок 159" descr="C:\Users\user\AppData\Local\Microsoft\Windows\INetCache\Content.Word\20180105_105758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user\AppData\Local\Microsoft\Windows\INetCache\Content.Word\20180105_105758_mi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85" cy="220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F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19050" t="0" r="0" b="0"/>
            <wp:docPr id="161" name="Рисунок 161" descr="C:\Users\user\AppData\Local\Microsoft\Windows\INetCache\Content.Word\20180105_105807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user\AppData\Local\Microsoft\Windows\INetCache\Content.Word\20180105_105807_min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11" w:rsidRDefault="00430F11" w:rsidP="0084026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F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113008"/>
            <wp:effectExtent l="19050" t="0" r="0" b="0"/>
            <wp:docPr id="2" name="Рисунок 67" descr="C:\Users\user\AppData\Local\Microsoft\Windows\INetCache\Content.Word\20180105_105910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INetCache\Content.Word\20180105_105910_mi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256" cy="311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11" w:rsidRDefault="00E153A4" w:rsidP="00430F11">
      <w:pPr>
        <w:jc w:val="both"/>
        <w:rPr>
          <w:rFonts w:ascii="Times New Roman" w:hAnsi="Times New Roman" w:cs="Times New Roman"/>
          <w:sz w:val="28"/>
          <w:szCs w:val="28"/>
        </w:rPr>
      </w:pPr>
      <w:r w:rsidRPr="00FB2732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201pt;height:268.5pt">
            <v:imagedata r:id="rId12" o:title="20180105_105931_mini"/>
          </v:shape>
        </w:pict>
      </w:r>
      <w:r w:rsidRPr="00FB2732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04.75pt;height:273.75pt">
            <v:imagedata r:id="rId13" o:title="20180105_105938_mini (1)"/>
          </v:shape>
        </w:pict>
      </w:r>
      <w:r w:rsidRPr="00FB2732">
        <w:rPr>
          <w:rFonts w:ascii="Times New Roman" w:hAnsi="Times New Roman" w:cs="Times New Roman"/>
          <w:sz w:val="28"/>
          <w:szCs w:val="28"/>
        </w:rPr>
        <w:pict>
          <v:shape id="_x0000_i1028" type="#_x0000_t75" style="width:204.75pt;height:274.5pt">
            <v:imagedata r:id="rId14" o:title="20180105_105945_mini"/>
          </v:shape>
        </w:pict>
      </w:r>
      <w:r w:rsidRPr="00FB2732">
        <w:rPr>
          <w:rFonts w:ascii="Times New Roman" w:hAnsi="Times New Roman" w:cs="Times New Roman"/>
          <w:sz w:val="28"/>
          <w:szCs w:val="28"/>
        </w:rPr>
        <w:pict>
          <v:shape id="_x0000_i1029" type="#_x0000_t75" style="width:207pt;height:274.5pt">
            <v:imagedata r:id="rId15" o:title="20180105_105956_mini (1)"/>
          </v:shape>
        </w:pict>
      </w:r>
      <w:r w:rsidRPr="00FB2732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212.25pt;height:282.75pt">
            <v:imagedata r:id="rId16" o:title="20180105_110005_mini"/>
          </v:shape>
        </w:pict>
      </w:r>
      <w:r w:rsidRPr="00FB2732">
        <w:rPr>
          <w:rFonts w:ascii="Times New Roman" w:hAnsi="Times New Roman" w:cs="Times New Roman"/>
          <w:sz w:val="28"/>
          <w:szCs w:val="28"/>
        </w:rPr>
        <w:pict>
          <v:shape id="_x0000_i1031" type="#_x0000_t75" style="width:230.25pt;height:280.5pt">
            <v:imagedata r:id="rId17" o:title="20180105_110011_mini"/>
          </v:shape>
        </w:pict>
      </w:r>
      <w:r w:rsidRPr="00FB2732">
        <w:rPr>
          <w:rFonts w:ascii="Times New Roman" w:hAnsi="Times New Roman" w:cs="Times New Roman"/>
          <w:sz w:val="28"/>
          <w:szCs w:val="28"/>
        </w:rPr>
        <w:pict>
          <v:shape id="_x0000_i1032" type="#_x0000_t75" style="width:222pt;height:297pt">
            <v:imagedata r:id="rId18" o:title="20180105_110021_mini"/>
          </v:shape>
        </w:pict>
      </w:r>
      <w:r w:rsidRPr="00FB2732">
        <w:rPr>
          <w:rFonts w:ascii="Times New Roman" w:hAnsi="Times New Roman" w:cs="Times New Roman"/>
          <w:sz w:val="28"/>
          <w:szCs w:val="28"/>
        </w:rPr>
        <w:pict>
          <v:shape id="_x0000_i1033" type="#_x0000_t75" style="width:222pt;height:297pt">
            <v:imagedata r:id="rId19" o:title="20180105_110026_mini"/>
          </v:shape>
        </w:pict>
      </w:r>
    </w:p>
    <w:p w:rsidR="00430F11" w:rsidRPr="00840260" w:rsidRDefault="00430F11" w:rsidP="00430F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031" w:rsidRDefault="006C3031" w:rsidP="00A75688">
      <w:pPr>
        <w:jc w:val="both"/>
      </w:pPr>
    </w:p>
    <w:p w:rsidR="006C3031" w:rsidRDefault="006C3031" w:rsidP="00A75688">
      <w:pPr>
        <w:jc w:val="both"/>
      </w:pPr>
    </w:p>
    <w:p w:rsidR="006C3031" w:rsidRDefault="006C3031" w:rsidP="006C3031">
      <w:pPr>
        <w:jc w:val="center"/>
      </w:pPr>
    </w:p>
    <w:p w:rsidR="00A75688" w:rsidRDefault="00A75688" w:rsidP="00A75688">
      <w:pPr>
        <w:jc w:val="both"/>
      </w:pPr>
    </w:p>
    <w:sectPr w:rsidR="00A75688" w:rsidSect="006C3031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0260"/>
    <w:rsid w:val="00430F11"/>
    <w:rsid w:val="006C3031"/>
    <w:rsid w:val="00741A5B"/>
    <w:rsid w:val="00782933"/>
    <w:rsid w:val="00840260"/>
    <w:rsid w:val="00880A23"/>
    <w:rsid w:val="00A75688"/>
    <w:rsid w:val="00E153A4"/>
    <w:rsid w:val="00FB2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2018-01-10T12:43:00Z</dcterms:created>
  <dcterms:modified xsi:type="dcterms:W3CDTF">2018-01-10T12:43:00Z</dcterms:modified>
</cp:coreProperties>
</file>