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B23" w:rsidRPr="000B7061" w:rsidRDefault="00263B23" w:rsidP="00263B23">
      <w:pPr>
        <w:pStyle w:val="a5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0B7061">
        <w:rPr>
          <w:sz w:val="20"/>
          <w:szCs w:val="20"/>
        </w:rPr>
        <w:t>ПРАВИЛА ПОВЕДЕНИЯ ГРАЖДАН,</w:t>
      </w:r>
    </w:p>
    <w:p w:rsidR="00263B23" w:rsidRPr="000B7061" w:rsidRDefault="00263B23" w:rsidP="00263B23">
      <w:pPr>
        <w:pStyle w:val="a5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proofErr w:type="gramStart"/>
      <w:r w:rsidRPr="000B7061">
        <w:rPr>
          <w:sz w:val="20"/>
          <w:szCs w:val="20"/>
        </w:rPr>
        <w:t>НАХОДЯЩИХСЯ</w:t>
      </w:r>
      <w:proofErr w:type="gramEnd"/>
      <w:r w:rsidRPr="000B7061">
        <w:rPr>
          <w:sz w:val="20"/>
          <w:szCs w:val="20"/>
        </w:rPr>
        <w:t xml:space="preserve"> НА САМОИЗОЛЯЦИИ </w:t>
      </w:r>
    </w:p>
    <w:p w:rsidR="00263B23" w:rsidRPr="000B7061" w:rsidRDefault="00263B23" w:rsidP="00263B23">
      <w:pPr>
        <w:pStyle w:val="a5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263B23" w:rsidRPr="000B7061" w:rsidRDefault="00263B23" w:rsidP="00263B2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0"/>
          <w:szCs w:val="20"/>
        </w:rPr>
      </w:pPr>
      <w:r w:rsidRPr="000B7061">
        <w:rPr>
          <w:b/>
          <w:bCs/>
          <w:sz w:val="20"/>
          <w:szCs w:val="20"/>
        </w:rPr>
        <w:t>Режим самоизоляции необходимо соблюдать для собственной безопасности и безопасности окружающих людей в течение 14 дней.</w:t>
      </w:r>
    </w:p>
    <w:p w:rsidR="00263B23" w:rsidRPr="000B7061" w:rsidRDefault="00263B23" w:rsidP="00263B2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0B7061">
        <w:rPr>
          <w:sz w:val="20"/>
          <w:szCs w:val="20"/>
        </w:rPr>
        <w:t xml:space="preserve">В случае самоизоляции </w:t>
      </w:r>
      <w:r w:rsidRPr="000B7061">
        <w:rPr>
          <w:b/>
          <w:bCs/>
          <w:sz w:val="20"/>
          <w:szCs w:val="20"/>
        </w:rPr>
        <w:t>Вам необходимо</w:t>
      </w:r>
      <w:r w:rsidRPr="000B7061">
        <w:rPr>
          <w:sz w:val="20"/>
          <w:szCs w:val="20"/>
        </w:rPr>
        <w:t>:</w:t>
      </w:r>
    </w:p>
    <w:p w:rsidR="00263B23" w:rsidRPr="000B7061" w:rsidRDefault="00263B23" w:rsidP="00263B2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0B7061">
        <w:rPr>
          <w:b/>
          <w:sz w:val="20"/>
          <w:szCs w:val="20"/>
        </w:rPr>
        <w:t>не покидать</w:t>
      </w:r>
      <w:r w:rsidRPr="000B7061">
        <w:rPr>
          <w:bCs/>
          <w:sz w:val="20"/>
          <w:szCs w:val="20"/>
        </w:rPr>
        <w:t xml:space="preserve"> места проживания (пребывания), в том числе не посещать места работы (учебы), объекты торговли и общественного питания, спортивные, выставочные и концертные залы, кинотеатры, вокзалы и другие места массового пребывания людей, за исключением следующих случаев крайней необходимости: </w:t>
      </w:r>
    </w:p>
    <w:p w:rsidR="00263B23" w:rsidRPr="000B7061" w:rsidRDefault="00263B23" w:rsidP="00263B23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0B7061">
        <w:rPr>
          <w:rFonts w:ascii="Times New Roman" w:hAnsi="Times New Roman"/>
          <w:bCs/>
          <w:sz w:val="20"/>
          <w:szCs w:val="20"/>
        </w:rPr>
        <w:t xml:space="preserve">посещение ближайших продовольственного магазина или аптеки для приобретения необходимых товаров; </w:t>
      </w:r>
    </w:p>
    <w:p w:rsidR="00263B23" w:rsidRPr="000B7061" w:rsidRDefault="00263B23" w:rsidP="00263B23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0B7061">
        <w:rPr>
          <w:rFonts w:ascii="Times New Roman" w:hAnsi="Times New Roman"/>
          <w:bCs/>
          <w:sz w:val="20"/>
          <w:szCs w:val="20"/>
        </w:rPr>
        <w:t xml:space="preserve">вынос бытовых отходов в ближайшее место сбора отходов; </w:t>
      </w:r>
    </w:p>
    <w:p w:rsidR="00263B23" w:rsidRPr="000B7061" w:rsidRDefault="00263B23" w:rsidP="00263B23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0B7061">
        <w:rPr>
          <w:rFonts w:ascii="Times New Roman" w:hAnsi="Times New Roman"/>
          <w:bCs/>
          <w:sz w:val="20"/>
          <w:szCs w:val="20"/>
        </w:rPr>
        <w:t xml:space="preserve">при выходе из жилого помещения в случаях крайней необходимости, указанных выше, использовать маску и перчатки, не допускать контактов с другими лицами; </w:t>
      </w:r>
    </w:p>
    <w:p w:rsidR="00263B23" w:rsidRPr="000B7061" w:rsidRDefault="00263B23" w:rsidP="00263B23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0B7061">
        <w:rPr>
          <w:rFonts w:ascii="Times New Roman" w:hAnsi="Times New Roman"/>
          <w:bCs/>
          <w:sz w:val="20"/>
          <w:szCs w:val="20"/>
        </w:rPr>
        <w:t xml:space="preserve">уведомить нанимателя о причине отсутствия на работе; </w:t>
      </w:r>
    </w:p>
    <w:p w:rsidR="00263B23" w:rsidRPr="000B7061" w:rsidRDefault="00263B23" w:rsidP="00263B23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0B7061">
        <w:rPr>
          <w:rFonts w:ascii="Times New Roman" w:hAnsi="Times New Roman"/>
          <w:bCs/>
          <w:sz w:val="20"/>
          <w:szCs w:val="20"/>
        </w:rPr>
        <w:t>исключать пользование услугами, предполагающими контакты с другими лицами, кроме случаев, когда такие услуги требуются для обеспечения безопасности жизнедеятельности</w:t>
      </w:r>
      <w:proofErr w:type="gramStart"/>
      <w:r w:rsidRPr="000B7061">
        <w:rPr>
          <w:rFonts w:ascii="Times New Roman" w:hAnsi="Times New Roman"/>
          <w:bCs/>
          <w:sz w:val="20"/>
          <w:szCs w:val="20"/>
        </w:rPr>
        <w:t>.»;</w:t>
      </w:r>
      <w:proofErr w:type="gramEnd"/>
    </w:p>
    <w:p w:rsidR="00263B23" w:rsidRPr="000B7061" w:rsidRDefault="00263B23" w:rsidP="00263B2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B7061">
        <w:rPr>
          <w:rFonts w:ascii="Times New Roman" w:hAnsi="Times New Roman"/>
          <w:color w:val="111111"/>
          <w:sz w:val="20"/>
          <w:szCs w:val="20"/>
        </w:rPr>
        <w:t xml:space="preserve">пользоваться услугами </w:t>
      </w:r>
      <w:proofErr w:type="spellStart"/>
      <w:proofErr w:type="gramStart"/>
      <w:r w:rsidRPr="000B7061">
        <w:rPr>
          <w:rFonts w:ascii="Times New Roman" w:hAnsi="Times New Roman"/>
          <w:color w:val="111111"/>
          <w:sz w:val="20"/>
          <w:szCs w:val="20"/>
        </w:rPr>
        <w:t>Интернет-магазинов</w:t>
      </w:r>
      <w:proofErr w:type="spellEnd"/>
      <w:proofErr w:type="gramEnd"/>
      <w:r w:rsidRPr="000B7061">
        <w:rPr>
          <w:rFonts w:ascii="Times New Roman" w:hAnsi="Times New Roman"/>
          <w:color w:val="111111"/>
          <w:sz w:val="20"/>
          <w:szCs w:val="20"/>
        </w:rPr>
        <w:t xml:space="preserve"> для приобретения товаров</w:t>
      </w:r>
      <w:r w:rsidRPr="000B7061">
        <w:rPr>
          <w:rFonts w:ascii="Times New Roman" w:hAnsi="Times New Roman"/>
          <w:sz w:val="20"/>
          <w:szCs w:val="20"/>
        </w:rPr>
        <w:t>, исключая непосредственный контакт с лицами, доставившими товары;</w:t>
      </w:r>
    </w:p>
    <w:p w:rsidR="00263B23" w:rsidRPr="000B7061" w:rsidRDefault="00263B23" w:rsidP="00263B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  <w:highlight w:val="white"/>
        </w:rPr>
      </w:pPr>
      <w:r w:rsidRPr="000B7061">
        <w:rPr>
          <w:rFonts w:ascii="Times New Roman" w:hAnsi="Times New Roman"/>
          <w:b/>
          <w:bCs/>
          <w:sz w:val="20"/>
          <w:szCs w:val="20"/>
          <w:highlight w:val="white"/>
        </w:rPr>
        <w:t>при совместном проживании с иными лицами</w:t>
      </w:r>
      <w:r w:rsidRPr="000B7061">
        <w:rPr>
          <w:rFonts w:ascii="Times New Roman" w:hAnsi="Times New Roman"/>
          <w:sz w:val="20"/>
          <w:szCs w:val="20"/>
          <w:highlight w:val="white"/>
        </w:rPr>
        <w:t>:</w:t>
      </w:r>
    </w:p>
    <w:p w:rsidR="00263B23" w:rsidRPr="000B7061" w:rsidRDefault="00263B23" w:rsidP="00263B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  <w:highlight w:val="white"/>
        </w:rPr>
      </w:pPr>
      <w:r w:rsidRPr="000B7061">
        <w:rPr>
          <w:rFonts w:ascii="Times New Roman" w:hAnsi="Times New Roman"/>
          <w:bCs/>
          <w:sz w:val="20"/>
          <w:szCs w:val="20"/>
          <w:highlight w:val="white"/>
        </w:rPr>
        <w:t>обеспечить пребывание в изолированной жилой комнате, позволяющей исключить либо максимально ограничить любые контакты с лицами, не находящимися в самоизоляции</w:t>
      </w:r>
      <w:r w:rsidRPr="000B7061">
        <w:rPr>
          <w:rFonts w:ascii="Times New Roman" w:hAnsi="Times New Roman"/>
          <w:sz w:val="20"/>
          <w:szCs w:val="20"/>
          <w:highlight w:val="white"/>
        </w:rPr>
        <w:t>, в том числе с лицами старше 65 лет, лицами с хроническими заболеваниями сердца, легких, сахарным диабетом и другими заболеваниями;</w:t>
      </w:r>
    </w:p>
    <w:p w:rsidR="00263B23" w:rsidRPr="000B7061" w:rsidRDefault="00263B23" w:rsidP="00263B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0"/>
          <w:szCs w:val="20"/>
          <w:highlight w:val="white"/>
        </w:rPr>
      </w:pPr>
      <w:r w:rsidRPr="000B7061">
        <w:rPr>
          <w:rFonts w:ascii="Times New Roman" w:hAnsi="Times New Roman"/>
          <w:b/>
          <w:bCs/>
          <w:sz w:val="20"/>
          <w:szCs w:val="20"/>
          <w:highlight w:val="white"/>
        </w:rPr>
        <w:t>в случае отсутствия условий для пребывания в изолированной жилой комнате:</w:t>
      </w:r>
    </w:p>
    <w:p w:rsidR="00263B23" w:rsidRPr="000B7061" w:rsidRDefault="00263B23" w:rsidP="00263B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highlight w:val="white"/>
        </w:rPr>
      </w:pPr>
      <w:r w:rsidRPr="000B7061">
        <w:rPr>
          <w:rFonts w:ascii="Times New Roman" w:hAnsi="Times New Roman"/>
          <w:sz w:val="20"/>
          <w:szCs w:val="20"/>
          <w:highlight w:val="white"/>
        </w:rPr>
        <w:t xml:space="preserve">обеспечить дистанцию не менее </w:t>
      </w:r>
      <w:smartTag w:uri="urn:schemas-microsoft-com:office:smarttags" w:element="metricconverter">
        <w:smartTagPr>
          <w:attr w:name="ProductID" w:val="1,5 м"/>
        </w:smartTagPr>
        <w:r w:rsidRPr="000B7061">
          <w:rPr>
            <w:rFonts w:ascii="Times New Roman" w:hAnsi="Times New Roman"/>
            <w:sz w:val="20"/>
            <w:szCs w:val="20"/>
            <w:highlight w:val="white"/>
          </w:rPr>
          <w:t>1,5 м</w:t>
        </w:r>
      </w:smartTag>
      <w:r w:rsidRPr="000B7061">
        <w:rPr>
          <w:rFonts w:ascii="Times New Roman" w:hAnsi="Times New Roman"/>
          <w:sz w:val="20"/>
          <w:szCs w:val="20"/>
          <w:highlight w:val="white"/>
        </w:rPr>
        <w:t xml:space="preserve"> от других лиц;</w:t>
      </w:r>
    </w:p>
    <w:p w:rsidR="00263B23" w:rsidRPr="000B7061" w:rsidRDefault="00263B23" w:rsidP="00263B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highlight w:val="white"/>
        </w:rPr>
      </w:pPr>
      <w:r w:rsidRPr="000B7061">
        <w:rPr>
          <w:rFonts w:ascii="Times New Roman" w:hAnsi="Times New Roman"/>
          <w:sz w:val="20"/>
          <w:szCs w:val="20"/>
          <w:highlight w:val="white"/>
        </w:rPr>
        <w:t>использовать медицинскую маску, отдельное постельное белье, отдельные полотенца, отдельную посуду;</w:t>
      </w:r>
    </w:p>
    <w:p w:rsidR="00263B23" w:rsidRPr="000B7061" w:rsidRDefault="00263B23" w:rsidP="00263B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highlight w:val="white"/>
        </w:rPr>
      </w:pPr>
      <w:r w:rsidRPr="000B7061">
        <w:rPr>
          <w:rFonts w:ascii="Times New Roman" w:hAnsi="Times New Roman"/>
          <w:sz w:val="20"/>
          <w:szCs w:val="20"/>
          <w:highlight w:val="white"/>
        </w:rPr>
        <w:t>касаться поверхностей дверных ручек, механизмов санитарно-технического оборудования и других предметов с использованием одноразовой салфетки;</w:t>
      </w:r>
    </w:p>
    <w:p w:rsidR="00263B23" w:rsidRPr="000B7061" w:rsidRDefault="00263B23" w:rsidP="00263B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highlight w:val="white"/>
        </w:rPr>
      </w:pPr>
      <w:r w:rsidRPr="000B7061">
        <w:rPr>
          <w:rFonts w:ascii="Times New Roman" w:hAnsi="Times New Roman"/>
          <w:b/>
          <w:sz w:val="20"/>
          <w:szCs w:val="20"/>
          <w:highlight w:val="white"/>
        </w:rPr>
        <w:t>выполнять следующие гигиенические мероприятия:</w:t>
      </w:r>
    </w:p>
    <w:p w:rsidR="00263B23" w:rsidRPr="000B7061" w:rsidRDefault="00263B23" w:rsidP="00263B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highlight w:val="white"/>
        </w:rPr>
      </w:pPr>
      <w:r w:rsidRPr="000B7061">
        <w:rPr>
          <w:rFonts w:ascii="Times New Roman" w:hAnsi="Times New Roman"/>
          <w:sz w:val="20"/>
          <w:szCs w:val="20"/>
          <w:highlight w:val="white"/>
        </w:rPr>
        <w:t>тщательно</w:t>
      </w:r>
      <w:r w:rsidRPr="000B7061">
        <w:rPr>
          <w:rFonts w:ascii="Times New Roman" w:hAnsi="Times New Roman"/>
          <w:bCs/>
          <w:sz w:val="20"/>
          <w:szCs w:val="20"/>
          <w:highlight w:val="white"/>
        </w:rPr>
        <w:t xml:space="preserve"> мыть руки с мылом</w:t>
      </w:r>
      <w:r w:rsidRPr="000B7061">
        <w:rPr>
          <w:rFonts w:ascii="Times New Roman" w:hAnsi="Times New Roman"/>
          <w:sz w:val="20"/>
          <w:szCs w:val="20"/>
          <w:highlight w:val="white"/>
        </w:rPr>
        <w:t xml:space="preserve"> не менее 20 секунд либо использовать антисептик для обработки рук;</w:t>
      </w:r>
    </w:p>
    <w:p w:rsidR="00263B23" w:rsidRPr="000B7061" w:rsidRDefault="00263B23" w:rsidP="00263B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highlight w:val="white"/>
        </w:rPr>
      </w:pPr>
      <w:r w:rsidRPr="000B7061">
        <w:rPr>
          <w:rFonts w:ascii="Times New Roman" w:hAnsi="Times New Roman"/>
          <w:bCs/>
          <w:sz w:val="20"/>
          <w:szCs w:val="20"/>
          <w:highlight w:val="white"/>
        </w:rPr>
        <w:t>регулярно проветривать</w:t>
      </w:r>
      <w:r w:rsidRPr="000B7061">
        <w:rPr>
          <w:rFonts w:ascii="Times New Roman" w:hAnsi="Times New Roman"/>
          <w:sz w:val="20"/>
          <w:szCs w:val="20"/>
          <w:highlight w:val="white"/>
        </w:rPr>
        <w:t xml:space="preserve"> помещение и </w:t>
      </w:r>
      <w:r w:rsidRPr="000B7061">
        <w:rPr>
          <w:rFonts w:ascii="Times New Roman" w:hAnsi="Times New Roman"/>
          <w:bCs/>
          <w:sz w:val="20"/>
          <w:szCs w:val="20"/>
          <w:highlight w:val="white"/>
        </w:rPr>
        <w:t>проводить влажную уборку</w:t>
      </w:r>
      <w:r w:rsidRPr="000B7061">
        <w:rPr>
          <w:rFonts w:ascii="Times New Roman" w:hAnsi="Times New Roman"/>
          <w:sz w:val="20"/>
          <w:szCs w:val="20"/>
          <w:highlight w:val="white"/>
        </w:rPr>
        <w:t xml:space="preserve">, осуществлять обработку дверных ручек, предметов мебели, телефонных аппаратов, </w:t>
      </w:r>
      <w:r w:rsidRPr="000B7061">
        <w:rPr>
          <w:rFonts w:ascii="Times New Roman" w:hAnsi="Times New Roman"/>
          <w:sz w:val="20"/>
          <w:szCs w:val="20"/>
          <w:highlight w:val="white"/>
        </w:rPr>
        <w:lastRenderedPageBreak/>
        <w:t>пультов дистанционного управления, компьютерных клавиатур, мышек и других устройств, санитарно-технического оборудования;</w:t>
      </w:r>
    </w:p>
    <w:p w:rsidR="00263B23" w:rsidRPr="000B7061" w:rsidRDefault="00263B23" w:rsidP="00263B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highlight w:val="white"/>
        </w:rPr>
      </w:pPr>
      <w:r w:rsidRPr="000B7061">
        <w:rPr>
          <w:rFonts w:ascii="Times New Roman" w:hAnsi="Times New Roman"/>
          <w:bCs/>
          <w:sz w:val="20"/>
          <w:szCs w:val="20"/>
          <w:highlight w:val="white"/>
        </w:rPr>
        <w:t>использовать одноразовые</w:t>
      </w:r>
      <w:r w:rsidRPr="000B7061">
        <w:rPr>
          <w:rFonts w:ascii="Times New Roman" w:hAnsi="Times New Roman"/>
          <w:sz w:val="20"/>
          <w:szCs w:val="20"/>
          <w:highlight w:val="white"/>
        </w:rPr>
        <w:t xml:space="preserve"> носовые платки или салфетки с последующей утилизацией в закрытый мусорный контейнер или пластиковый пакет;</w:t>
      </w:r>
    </w:p>
    <w:p w:rsidR="00263B23" w:rsidRPr="000B7061" w:rsidRDefault="00263B23" w:rsidP="00263B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B7061">
        <w:rPr>
          <w:rFonts w:ascii="Times New Roman" w:hAnsi="Times New Roman"/>
          <w:bCs/>
          <w:sz w:val="20"/>
          <w:szCs w:val="20"/>
        </w:rPr>
        <w:t xml:space="preserve">в случае ухудшения состояния здоровья </w:t>
      </w:r>
      <w:r w:rsidRPr="000B7061">
        <w:rPr>
          <w:rFonts w:ascii="Times New Roman" w:hAnsi="Times New Roman"/>
          <w:sz w:val="20"/>
          <w:szCs w:val="20"/>
        </w:rPr>
        <w:t>(повышение температуры тела 37</w:t>
      </w:r>
      <w:r w:rsidRPr="000B7061">
        <w:rPr>
          <w:rFonts w:ascii="Times New Roman" w:hAnsi="Times New Roman"/>
          <w:sz w:val="20"/>
          <w:szCs w:val="20"/>
          <w:vertAlign w:val="superscript"/>
        </w:rPr>
        <w:t>0</w:t>
      </w:r>
      <w:r w:rsidRPr="000B7061">
        <w:rPr>
          <w:rFonts w:ascii="Times New Roman" w:hAnsi="Times New Roman"/>
          <w:sz w:val="20"/>
          <w:szCs w:val="20"/>
        </w:rPr>
        <w:t xml:space="preserve">С и выше, появление кашля, одышки) обратиться в скорую медицинскую помощь по телефону 103 или </w:t>
      </w:r>
      <w:r w:rsidRPr="000B7061">
        <w:rPr>
          <w:rFonts w:ascii="Times New Roman" w:hAnsi="Times New Roman"/>
          <w:sz w:val="20"/>
          <w:szCs w:val="20"/>
          <w:lang w:val="en-US"/>
        </w:rPr>
        <w:t>SMS</w:t>
      </w:r>
      <w:r w:rsidRPr="000B7061">
        <w:rPr>
          <w:rFonts w:ascii="Times New Roman" w:hAnsi="Times New Roman"/>
          <w:sz w:val="20"/>
          <w:szCs w:val="20"/>
        </w:rPr>
        <w:t xml:space="preserve">-сообщением, сообщив при этом о своем пребывании в странах, в которых регистрируются случаи инфекции </w:t>
      </w:r>
      <w:r w:rsidRPr="000B7061">
        <w:rPr>
          <w:rFonts w:ascii="Times New Roman" w:hAnsi="Times New Roman"/>
          <w:sz w:val="20"/>
          <w:szCs w:val="20"/>
          <w:lang w:val="en-US"/>
        </w:rPr>
        <w:t>COVID</w:t>
      </w:r>
      <w:r w:rsidRPr="000B7061">
        <w:rPr>
          <w:rFonts w:ascii="Times New Roman" w:hAnsi="Times New Roman"/>
          <w:sz w:val="20"/>
          <w:szCs w:val="20"/>
        </w:rPr>
        <w:t>-19, и о нахождении в самоизоляции.</w:t>
      </w:r>
    </w:p>
    <w:p w:rsidR="00263B23" w:rsidRPr="000B7061" w:rsidRDefault="00263B23" w:rsidP="00263B23">
      <w:pPr>
        <w:spacing w:after="0" w:line="240" w:lineRule="auto"/>
        <w:ind w:firstLine="567"/>
        <w:jc w:val="center"/>
        <w:rPr>
          <w:rFonts w:ascii="Times New Roman" w:hAnsi="Times New Roman"/>
          <w:i/>
          <w:iCs/>
          <w:sz w:val="20"/>
          <w:szCs w:val="20"/>
        </w:rPr>
      </w:pPr>
      <w:r w:rsidRPr="000B7061">
        <w:rPr>
          <w:rFonts w:ascii="Times New Roman" w:hAnsi="Times New Roman"/>
          <w:b/>
          <w:bCs/>
          <w:i/>
          <w:iCs/>
          <w:sz w:val="20"/>
          <w:szCs w:val="20"/>
        </w:rPr>
        <w:t>ВАЖНО!</w:t>
      </w:r>
    </w:p>
    <w:p w:rsidR="00263B23" w:rsidRPr="000B7061" w:rsidRDefault="00263B23" w:rsidP="00263B23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263B23" w:rsidRPr="000B7061" w:rsidRDefault="00263B23" w:rsidP="00263B2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B7061">
        <w:rPr>
          <w:rFonts w:ascii="Times New Roman" w:hAnsi="Times New Roman"/>
          <w:sz w:val="20"/>
          <w:szCs w:val="20"/>
        </w:rPr>
        <w:t>При использовании медицинских масок (одноразовых) необходимо соблюдать следующие правила:</w:t>
      </w:r>
    </w:p>
    <w:p w:rsidR="00263B23" w:rsidRPr="000B7061" w:rsidRDefault="00263B23" w:rsidP="00263B2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263B23" w:rsidRPr="000B7061" w:rsidRDefault="00263B23" w:rsidP="00263B2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B7061">
        <w:rPr>
          <w:rFonts w:ascii="Times New Roman" w:hAnsi="Times New Roman"/>
          <w:sz w:val="20"/>
          <w:szCs w:val="20"/>
        </w:rPr>
        <w:t>1. Обработать руки спиртосодержащим средством или вымыть с мылом.</w:t>
      </w:r>
    </w:p>
    <w:p w:rsidR="00263B23" w:rsidRPr="000B7061" w:rsidRDefault="00263B23" w:rsidP="00263B2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B7061">
        <w:rPr>
          <w:rFonts w:ascii="Times New Roman" w:hAnsi="Times New Roman"/>
          <w:sz w:val="20"/>
          <w:szCs w:val="20"/>
        </w:rPr>
        <w:t>2. Удерживая маску за завязки или резинки вплотную поднести к лицу белой стороной внутрь и фиксировать завязками (резинками) в положении, когда полностью прикрыта нижняя часть лица – и рот, и нос.</w:t>
      </w:r>
    </w:p>
    <w:p w:rsidR="00263B23" w:rsidRPr="000B7061" w:rsidRDefault="00263B23" w:rsidP="00263B2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B7061">
        <w:rPr>
          <w:rFonts w:ascii="Times New Roman" w:hAnsi="Times New Roman"/>
          <w:sz w:val="20"/>
          <w:szCs w:val="20"/>
        </w:rPr>
        <w:t xml:space="preserve">3. </w:t>
      </w:r>
      <w:r w:rsidRPr="000B7061">
        <w:rPr>
          <w:rFonts w:ascii="Times New Roman" w:hAnsi="Times New Roman"/>
          <w:color w:val="000000"/>
          <w:sz w:val="20"/>
          <w:szCs w:val="20"/>
        </w:rPr>
        <w:t>В конце придать нужную форму гибкой полоске (носовому зажиму), обеспечивая плотное прилегание маски к лицу.</w:t>
      </w:r>
    </w:p>
    <w:p w:rsidR="00263B23" w:rsidRPr="000B7061" w:rsidRDefault="00263B23" w:rsidP="00263B2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B7061">
        <w:rPr>
          <w:rFonts w:ascii="Times New Roman" w:hAnsi="Times New Roman"/>
          <w:sz w:val="20"/>
          <w:szCs w:val="20"/>
        </w:rPr>
        <w:t>4. Снять изделие, удерживая за завязки (резинку) сзади, не прикасаясь к передней части маски.</w:t>
      </w:r>
    </w:p>
    <w:p w:rsidR="00263B23" w:rsidRPr="000B7061" w:rsidRDefault="00263B23" w:rsidP="00263B2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B7061">
        <w:rPr>
          <w:rFonts w:ascii="Times New Roman" w:hAnsi="Times New Roman"/>
          <w:sz w:val="20"/>
          <w:szCs w:val="20"/>
        </w:rPr>
        <w:t>5. Выбросить снятую маску в закрывающийся контейнер для отходов.</w:t>
      </w:r>
    </w:p>
    <w:p w:rsidR="00263B23" w:rsidRPr="000B7061" w:rsidRDefault="00263B23" w:rsidP="00263B2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B7061">
        <w:rPr>
          <w:rFonts w:ascii="Times New Roman" w:hAnsi="Times New Roman"/>
          <w:sz w:val="20"/>
          <w:szCs w:val="20"/>
        </w:rPr>
        <w:t>6. Вымыть руки с мылом или обработать спиртосодержащим средством.</w:t>
      </w:r>
    </w:p>
    <w:p w:rsidR="00263B23" w:rsidRPr="000B7061" w:rsidRDefault="00263B23" w:rsidP="00263B2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B7061">
        <w:rPr>
          <w:rFonts w:ascii="Times New Roman" w:hAnsi="Times New Roman"/>
          <w:sz w:val="20"/>
          <w:szCs w:val="20"/>
        </w:rPr>
        <w:t>7. При необходимости надеть новую маску, соблюдая этапы 1-3.</w:t>
      </w:r>
    </w:p>
    <w:p w:rsidR="00263B23" w:rsidRPr="000B7061" w:rsidRDefault="00263B23" w:rsidP="00263B23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263B23" w:rsidRPr="000B7061" w:rsidRDefault="00263B23" w:rsidP="00263B23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B7061">
        <w:rPr>
          <w:rFonts w:ascii="Times New Roman" w:hAnsi="Times New Roman"/>
          <w:sz w:val="20"/>
          <w:szCs w:val="20"/>
        </w:rPr>
        <w:t>Использовать маску следует не более двух часов.</w:t>
      </w:r>
    </w:p>
    <w:p w:rsidR="00263B23" w:rsidRPr="000B7061" w:rsidRDefault="00263B23" w:rsidP="00263B23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B7061">
        <w:rPr>
          <w:rFonts w:ascii="Times New Roman" w:hAnsi="Times New Roman"/>
          <w:sz w:val="20"/>
          <w:szCs w:val="20"/>
        </w:rPr>
        <w:t>Немедленно заменить маску в случае ее намокания (увлажнения), даже если прошло менее двух часов с момента использования.</w:t>
      </w:r>
    </w:p>
    <w:p w:rsidR="00263B23" w:rsidRPr="000B7061" w:rsidRDefault="00263B23" w:rsidP="00263B2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B7061">
        <w:rPr>
          <w:rFonts w:ascii="Times New Roman" w:hAnsi="Times New Roman"/>
          <w:sz w:val="20"/>
          <w:szCs w:val="20"/>
        </w:rPr>
        <w:t>Не касаться руками закрепленной маски.</w:t>
      </w:r>
    </w:p>
    <w:p w:rsidR="00263B23" w:rsidRPr="000B7061" w:rsidRDefault="00263B23" w:rsidP="00263B2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B7061">
        <w:rPr>
          <w:rFonts w:ascii="Times New Roman" w:hAnsi="Times New Roman"/>
          <w:sz w:val="20"/>
          <w:szCs w:val="20"/>
        </w:rPr>
        <w:t>Тщательно вымыть руки с мылом или обработать спиртосодержащим средством после прикосновения к используемой или использованной маске.</w:t>
      </w:r>
    </w:p>
    <w:p w:rsidR="00263B23" w:rsidRPr="000B7061" w:rsidRDefault="00263B23" w:rsidP="00263B2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B7061">
        <w:rPr>
          <w:rFonts w:ascii="Times New Roman" w:hAnsi="Times New Roman"/>
          <w:sz w:val="20"/>
          <w:szCs w:val="20"/>
        </w:rPr>
        <w:t>Одноразовые маски нельзя использовать повторно.</w:t>
      </w:r>
    </w:p>
    <w:p w:rsidR="00263B23" w:rsidRPr="00DE647A" w:rsidRDefault="00263B23" w:rsidP="00263B23">
      <w:pPr>
        <w:pStyle w:val="a5"/>
        <w:spacing w:before="0" w:beforeAutospacing="0" w:after="0" w:afterAutospacing="0"/>
        <w:ind w:firstLine="567"/>
        <w:jc w:val="both"/>
        <w:rPr>
          <w:sz w:val="20"/>
          <w:szCs w:val="20"/>
          <w:shd w:val="clear" w:color="auto" w:fill="FFFFFF"/>
        </w:rPr>
      </w:pPr>
      <w:r w:rsidRPr="000B7061">
        <w:rPr>
          <w:sz w:val="20"/>
          <w:szCs w:val="20"/>
          <w:shd w:val="clear" w:color="auto" w:fill="FFFFFF"/>
        </w:rPr>
        <w:t>Многоразовую маску необходимо стирать отдельно, после стирки прогладит</w:t>
      </w:r>
      <w:r>
        <w:rPr>
          <w:sz w:val="20"/>
          <w:szCs w:val="20"/>
          <w:shd w:val="clear" w:color="auto" w:fill="FFFFFF"/>
        </w:rPr>
        <w:t>ь горячим утюгом с двух сторон.</w:t>
      </w:r>
    </w:p>
    <w:p w:rsidR="00C3268C" w:rsidRDefault="00C3268C"/>
    <w:sectPr w:rsidR="00C3268C" w:rsidSect="009F5488">
      <w:headerReference w:type="default" r:id="rId4"/>
      <w:pgSz w:w="16838" w:h="11906" w:orient="landscape"/>
      <w:pgMar w:top="1701" w:right="851" w:bottom="567" w:left="85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E61" w:rsidRDefault="00263B23">
    <w:pPr>
      <w:pStyle w:val="a3"/>
      <w:jc w:val="center"/>
      <w:rPr>
        <w:rFonts w:ascii="Times New Roman" w:hAnsi="Times New Roman"/>
        <w:sz w:val="26"/>
        <w:szCs w:val="26"/>
      </w:rPr>
    </w:pPr>
    <w:r w:rsidRPr="00036C56">
      <w:rPr>
        <w:rFonts w:ascii="Times New Roman" w:hAnsi="Times New Roman"/>
        <w:sz w:val="26"/>
        <w:szCs w:val="26"/>
      </w:rPr>
      <w:fldChar w:fldCharType="begin"/>
    </w:r>
    <w:r w:rsidRPr="00036C56">
      <w:rPr>
        <w:rFonts w:ascii="Times New Roman" w:hAnsi="Times New Roman"/>
        <w:sz w:val="26"/>
        <w:szCs w:val="26"/>
      </w:rPr>
      <w:instrText xml:space="preserve"> PAGE   \* MERGEFORMAT </w:instrText>
    </w:r>
    <w:r w:rsidRPr="00036C56">
      <w:rPr>
        <w:rFonts w:ascii="Times New Roman" w:hAnsi="Times New Roman"/>
        <w:sz w:val="26"/>
        <w:szCs w:val="26"/>
      </w:rPr>
      <w:fldChar w:fldCharType="separate"/>
    </w:r>
    <w:r>
      <w:rPr>
        <w:rFonts w:ascii="Times New Roman" w:hAnsi="Times New Roman"/>
        <w:noProof/>
        <w:sz w:val="26"/>
        <w:szCs w:val="26"/>
      </w:rPr>
      <w:t>1</w:t>
    </w:r>
    <w:r w:rsidRPr="00036C56">
      <w:rPr>
        <w:rFonts w:ascii="Times New Roman" w:hAnsi="Times New Roman"/>
        <w:sz w:val="26"/>
        <w:szCs w:val="26"/>
      </w:rPr>
      <w:fldChar w:fldCharType="end"/>
    </w:r>
  </w:p>
  <w:p w:rsidR="00801E61" w:rsidRDefault="00263B23">
    <w:pPr>
      <w:pStyle w:val="a3"/>
      <w:jc w:val="center"/>
      <w:rPr>
        <w:rFonts w:ascii="Times New Roman" w:hAnsi="Times New Roman"/>
        <w:sz w:val="26"/>
        <w:szCs w:val="26"/>
      </w:rPr>
    </w:pPr>
  </w:p>
  <w:p w:rsidR="00801E61" w:rsidRDefault="00263B23" w:rsidP="00801E61">
    <w:pPr>
      <w:pStyle w:val="a3"/>
      <w:jc w:val="right"/>
      <w:rPr>
        <w:rFonts w:ascii="Times New Roman" w:hAnsi="Times New Roman"/>
        <w:sz w:val="30"/>
        <w:szCs w:val="30"/>
      </w:rPr>
    </w:pPr>
    <w:r w:rsidRPr="00801E61">
      <w:rPr>
        <w:rFonts w:ascii="Times New Roman" w:hAnsi="Times New Roman"/>
        <w:sz w:val="30"/>
        <w:szCs w:val="30"/>
      </w:rPr>
      <w:t>Приложение 1</w:t>
    </w:r>
  </w:p>
  <w:p w:rsidR="00801E61" w:rsidRPr="00801E61" w:rsidRDefault="00263B23" w:rsidP="00801E61">
    <w:pPr>
      <w:pStyle w:val="a3"/>
      <w:jc w:val="right"/>
      <w:rPr>
        <w:rFonts w:ascii="Times New Roman" w:hAnsi="Times New Roman"/>
        <w:sz w:val="30"/>
        <w:szCs w:val="3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B23"/>
    <w:rsid w:val="00263B23"/>
    <w:rsid w:val="00C3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2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3B23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rsid w:val="00263B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591</Words>
  <Characters>3374</Characters>
  <Application>Microsoft Office Word</Application>
  <DocSecurity>0</DocSecurity>
  <Lines>28</Lines>
  <Paragraphs>7</Paragraphs>
  <ScaleCrop>false</ScaleCrop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</dc:creator>
  <cp:lastModifiedBy>local</cp:lastModifiedBy>
  <cp:revision>1</cp:revision>
  <dcterms:created xsi:type="dcterms:W3CDTF">2020-05-12T08:29:00Z</dcterms:created>
  <dcterms:modified xsi:type="dcterms:W3CDTF">2020-05-12T08:30:00Z</dcterms:modified>
</cp:coreProperties>
</file>