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85" w:rsidRDefault="00280F44" w:rsidP="00280F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F44">
        <w:rPr>
          <w:rFonts w:ascii="Times New Roman" w:hAnsi="Times New Roman" w:cs="Times New Roman"/>
          <w:b/>
          <w:sz w:val="32"/>
          <w:szCs w:val="32"/>
        </w:rPr>
        <w:t>Телефон</w:t>
      </w:r>
      <w:r>
        <w:rPr>
          <w:rFonts w:ascii="Times New Roman" w:hAnsi="Times New Roman" w:cs="Times New Roman"/>
          <w:b/>
          <w:sz w:val="32"/>
          <w:szCs w:val="32"/>
        </w:rPr>
        <w:t>ы для консультаций</w:t>
      </w:r>
      <w:r w:rsidRPr="00280F44">
        <w:rPr>
          <w:rFonts w:ascii="Times New Roman" w:hAnsi="Times New Roman" w:cs="Times New Roman"/>
          <w:b/>
          <w:sz w:val="32"/>
          <w:szCs w:val="32"/>
        </w:rPr>
        <w:t xml:space="preserve"> по темам ЕДИ</w:t>
      </w:r>
    </w:p>
    <w:p w:rsidR="00280F44" w:rsidRDefault="00280F44" w:rsidP="00280F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0F44" w:rsidRPr="00280F44" w:rsidRDefault="00280F44" w:rsidP="00280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80F44">
        <w:rPr>
          <w:rFonts w:ascii="Times New Roman" w:hAnsi="Times New Roman" w:cs="Times New Roman"/>
          <w:sz w:val="32"/>
          <w:szCs w:val="32"/>
        </w:rPr>
        <w:t>«Добровольное страхование дополнительной накопительной  пенсии – доступный способ повысить доход в пенсионном возрасте»</w:t>
      </w:r>
    </w:p>
    <w:p w:rsidR="00280F44" w:rsidRDefault="00280F44" w:rsidP="00280F44">
      <w:pPr>
        <w:rPr>
          <w:rFonts w:ascii="Times New Roman" w:hAnsi="Times New Roman" w:cs="Times New Roman"/>
          <w:sz w:val="32"/>
          <w:szCs w:val="32"/>
        </w:rPr>
      </w:pPr>
    </w:p>
    <w:p w:rsidR="00280F44" w:rsidRDefault="00280F44" w:rsidP="00280F44">
      <w:pPr>
        <w:tabs>
          <w:tab w:val="left" w:pos="2010"/>
        </w:tabs>
        <w:rPr>
          <w:rFonts w:ascii="Times New Roman" w:hAnsi="Times New Roman" w:cs="Times New Roman"/>
          <w:sz w:val="32"/>
          <w:szCs w:val="32"/>
        </w:rPr>
      </w:pPr>
      <w:r w:rsidRPr="00C87FCB">
        <w:rPr>
          <w:rFonts w:ascii="Times New Roman" w:hAnsi="Times New Roman" w:cs="Times New Roman"/>
          <w:b/>
          <w:sz w:val="32"/>
          <w:szCs w:val="32"/>
        </w:rPr>
        <w:t>65-76-40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Янцевич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Наталья Викторовна,</w:t>
      </w:r>
    </w:p>
    <w:p w:rsidR="00280F44" w:rsidRDefault="00280F44" w:rsidP="00280F44">
      <w:pPr>
        <w:tabs>
          <w:tab w:val="left" w:pos="2010"/>
        </w:tabs>
        <w:ind w:left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начальник районного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отдела Гродненского областного управления Фонда социальной защиты населения Министерства труда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социальной защиты РБ</w:t>
      </w:r>
    </w:p>
    <w:p w:rsidR="00280F44" w:rsidRDefault="00280F44" w:rsidP="00280F44">
      <w:pPr>
        <w:tabs>
          <w:tab w:val="left" w:pos="2010"/>
        </w:tabs>
        <w:rPr>
          <w:rFonts w:ascii="Times New Roman" w:hAnsi="Times New Roman" w:cs="Times New Roman"/>
          <w:sz w:val="32"/>
          <w:szCs w:val="32"/>
        </w:rPr>
      </w:pPr>
    </w:p>
    <w:p w:rsidR="00280F44" w:rsidRDefault="00280F44" w:rsidP="00280F44">
      <w:pPr>
        <w:pStyle w:val="a3"/>
        <w:numPr>
          <w:ilvl w:val="0"/>
          <w:numId w:val="1"/>
        </w:numPr>
        <w:tabs>
          <w:tab w:val="left" w:pos="20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«О способах противодействия распространению </w:t>
      </w:r>
      <w:proofErr w:type="spellStart"/>
      <w:r w:rsidR="0020362B">
        <w:rPr>
          <w:rFonts w:ascii="Times New Roman" w:hAnsi="Times New Roman" w:cs="Times New Roman"/>
          <w:sz w:val="32"/>
          <w:szCs w:val="32"/>
        </w:rPr>
        <w:t>коронавиру</w:t>
      </w:r>
      <w:r>
        <w:rPr>
          <w:rFonts w:ascii="Times New Roman" w:hAnsi="Times New Roman" w:cs="Times New Roman"/>
          <w:sz w:val="32"/>
          <w:szCs w:val="32"/>
        </w:rPr>
        <w:t>сной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инфекции»</w:t>
      </w:r>
    </w:p>
    <w:p w:rsidR="0020362B" w:rsidRDefault="0020362B" w:rsidP="0020362B">
      <w:pPr>
        <w:tabs>
          <w:tab w:val="left" w:pos="2010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20362B" w:rsidRDefault="0020362B" w:rsidP="0020362B">
      <w:pPr>
        <w:tabs>
          <w:tab w:val="left" w:pos="2010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C87FCB">
        <w:rPr>
          <w:rFonts w:ascii="Times New Roman" w:hAnsi="Times New Roman" w:cs="Times New Roman"/>
          <w:b/>
          <w:sz w:val="32"/>
          <w:szCs w:val="32"/>
        </w:rPr>
        <w:t>62-28-25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Сущевская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Валерьевна,</w:t>
      </w:r>
    </w:p>
    <w:p w:rsidR="0020362B" w:rsidRPr="0020362B" w:rsidRDefault="0020362B" w:rsidP="0020362B">
      <w:pPr>
        <w:tabs>
          <w:tab w:val="left" w:pos="2010"/>
        </w:tabs>
        <w:ind w:left="3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врач-эпидемиолог ГУ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Лидский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зональный центр гигиены и эпидемиологии»</w:t>
      </w:r>
    </w:p>
    <w:sectPr w:rsidR="0020362B" w:rsidRPr="0020362B" w:rsidSect="0037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1BB7"/>
    <w:multiLevelType w:val="hybridMultilevel"/>
    <w:tmpl w:val="A89A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44"/>
    <w:rsid w:val="0020362B"/>
    <w:rsid w:val="00280F44"/>
    <w:rsid w:val="00370F85"/>
    <w:rsid w:val="00441E56"/>
    <w:rsid w:val="00556EB6"/>
    <w:rsid w:val="00573D9D"/>
    <w:rsid w:val="0067499D"/>
    <w:rsid w:val="006C621B"/>
    <w:rsid w:val="00C8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2021-10-20T14:14:00Z</dcterms:created>
  <dcterms:modified xsi:type="dcterms:W3CDTF">2021-10-20T14:14:00Z</dcterms:modified>
</cp:coreProperties>
</file>