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6E" w:rsidRPr="0008642E" w:rsidRDefault="0008642E" w:rsidP="001E36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2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E6E6E" w:rsidRDefault="0008642E" w:rsidP="001E36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42E">
        <w:rPr>
          <w:rFonts w:ascii="Times New Roman" w:hAnsi="Times New Roman" w:cs="Times New Roman"/>
          <w:sz w:val="28"/>
          <w:szCs w:val="28"/>
        </w:rPr>
        <w:t>о товарных позициях импорта  для возможного их освоения  малым  и  средним бизнесом</w:t>
      </w:r>
    </w:p>
    <w:p w:rsidR="001E3600" w:rsidRPr="0008642E" w:rsidRDefault="001E3600" w:rsidP="001E36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8"/>
        <w:gridCol w:w="4394"/>
        <w:gridCol w:w="2835"/>
        <w:gridCol w:w="6095"/>
      </w:tblGrid>
      <w:tr w:rsidR="003E6E6E" w:rsidRPr="0008642E" w:rsidTr="009509CD">
        <w:tc>
          <w:tcPr>
            <w:tcW w:w="1668" w:type="dxa"/>
          </w:tcPr>
          <w:p w:rsidR="003E6E6E" w:rsidRPr="0008642E" w:rsidRDefault="003E6E6E" w:rsidP="001E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Код  ТН ВЭД</w:t>
            </w:r>
          </w:p>
        </w:tc>
        <w:tc>
          <w:tcPr>
            <w:tcW w:w="4394" w:type="dxa"/>
          </w:tcPr>
          <w:p w:rsidR="003E6E6E" w:rsidRPr="0008642E" w:rsidRDefault="003E6E6E" w:rsidP="001E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835" w:type="dxa"/>
          </w:tcPr>
          <w:p w:rsidR="003E6E6E" w:rsidRPr="0008642E" w:rsidRDefault="003E6E6E" w:rsidP="001E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(заинтересованной в товаре)</w:t>
            </w:r>
          </w:p>
        </w:tc>
        <w:tc>
          <w:tcPr>
            <w:tcW w:w="6095" w:type="dxa"/>
          </w:tcPr>
          <w:p w:rsidR="003E6E6E" w:rsidRPr="0008642E" w:rsidRDefault="003E6E6E" w:rsidP="001E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Контакты организации</w:t>
            </w:r>
          </w:p>
        </w:tc>
      </w:tr>
      <w:tr w:rsidR="0008642E" w:rsidRPr="0008642E" w:rsidTr="009509CD">
        <w:tc>
          <w:tcPr>
            <w:tcW w:w="1668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8536611000</w:t>
            </w:r>
          </w:p>
        </w:tc>
        <w:tc>
          <w:tcPr>
            <w:tcW w:w="4394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Патроны для ламп накаливания на напряжение  не более 1000</w:t>
            </w:r>
            <w:r w:rsidR="001E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5" w:type="dxa"/>
            <w:vMerge w:val="restart"/>
          </w:tcPr>
          <w:p w:rsidR="0008642E" w:rsidRPr="0008642E" w:rsidRDefault="0008642E" w:rsidP="00C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bookmarkStart w:id="0" w:name="_GoBack"/>
            <w:bookmarkEnd w:id="0"/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Каскад»</w:t>
            </w:r>
          </w:p>
        </w:tc>
        <w:tc>
          <w:tcPr>
            <w:tcW w:w="6095" w:type="dxa"/>
            <w:vMerge w:val="restart"/>
          </w:tcPr>
          <w:p w:rsidR="001E3600" w:rsidRPr="001E3600" w:rsidRDefault="001E3600" w:rsidP="001E3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</w:t>
            </w:r>
            <w:proofErr w:type="spellEnd"/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</w:p>
          <w:p w:rsidR="001E3600" w:rsidRPr="001E3600" w:rsidRDefault="001E3600" w:rsidP="001E3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Тел: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+375 (154) 64-01-01, 61-16-74</w:t>
            </w:r>
          </w:p>
          <w:p w:rsidR="001E3600" w:rsidRPr="001E3600" w:rsidRDefault="001E3600" w:rsidP="001E36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Cнабжение</w:t>
            </w:r>
            <w:proofErr w:type="spellEnd"/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+375 (154) 61-16-76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Маркетинг: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+375 (154) 61-16-74 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407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Факс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+375 (154) 61-16-71</w:t>
            </w:r>
          </w:p>
          <w:p w:rsidR="001E3600" w:rsidRPr="001E3600" w:rsidRDefault="001E3600" w:rsidP="001E3600">
            <w:pPr>
              <w:tabs>
                <w:tab w:val="left" w:pos="50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Адрес: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231300, Республика Беларусь, Гродненская обл., г. 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Лида, </w:t>
            </w:r>
          </w:p>
          <w:p w:rsidR="0008642E" w:rsidRPr="001E3600" w:rsidRDefault="001E3600" w:rsidP="001E3600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А.Невского</w:t>
            </w:r>
            <w:proofErr w:type="spellEnd"/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68 </w:t>
            </w:r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5" w:tgtFrame="_blank" w:history="1">
              <w:r w:rsidRPr="001E3600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 </w:t>
              </w:r>
              <w:r w:rsidRPr="001E36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www.cascade-lida.com</w:t>
              </w:r>
            </w:hyperlink>
            <w:r w:rsidRPr="001E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E36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hyperlink r:id="rId6" w:tgtFrame="_blank" w:history="1">
              <w:r w:rsidRPr="001E3600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7" w:tgtFrame="_blank" w:history="1">
              <w:r w:rsidRPr="001E360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c.md@mail.ru</w:t>
              </w:r>
            </w:hyperlink>
            <w:r w:rsidRPr="001E3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lida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cascade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tut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E360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by</w:t>
            </w:r>
          </w:p>
        </w:tc>
      </w:tr>
      <w:tr w:rsidR="0008642E" w:rsidRPr="0008642E" w:rsidTr="009509CD">
        <w:tc>
          <w:tcPr>
            <w:tcW w:w="1668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8538909909</w:t>
            </w:r>
          </w:p>
        </w:tc>
        <w:tc>
          <w:tcPr>
            <w:tcW w:w="4394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Прочие части, предназначенные  для аппаратуры</w:t>
            </w:r>
          </w:p>
        </w:tc>
        <w:tc>
          <w:tcPr>
            <w:tcW w:w="283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2E" w:rsidRPr="0008642E" w:rsidTr="009509CD">
        <w:tc>
          <w:tcPr>
            <w:tcW w:w="1668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9405990008</w:t>
            </w:r>
          </w:p>
        </w:tc>
        <w:tc>
          <w:tcPr>
            <w:tcW w:w="4394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Части ламп и осветительного оборудования, включая прожекторы, ламп</w:t>
            </w:r>
            <w:r w:rsidR="00C02B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 xml:space="preserve"> узконаправленного света , фары и их части</w:t>
            </w:r>
          </w:p>
        </w:tc>
        <w:tc>
          <w:tcPr>
            <w:tcW w:w="283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42E" w:rsidRPr="0008642E" w:rsidTr="009509CD">
        <w:tc>
          <w:tcPr>
            <w:tcW w:w="1668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9405911000</w:t>
            </w:r>
          </w:p>
        </w:tc>
        <w:tc>
          <w:tcPr>
            <w:tcW w:w="4394" w:type="dxa"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42E">
              <w:rPr>
                <w:rFonts w:ascii="Times New Roman" w:hAnsi="Times New Roman" w:cs="Times New Roman"/>
                <w:sz w:val="28"/>
                <w:szCs w:val="28"/>
              </w:rPr>
              <w:t>Изделия для электрического  осветительного оборудования (кроме прожекторов)</w:t>
            </w:r>
          </w:p>
        </w:tc>
        <w:tc>
          <w:tcPr>
            <w:tcW w:w="283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08642E" w:rsidRPr="0008642E" w:rsidRDefault="00086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E6E" w:rsidRDefault="003E6E6E"/>
    <w:sectPr w:rsidR="003E6E6E" w:rsidSect="001E36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6E"/>
    <w:rsid w:val="0008642E"/>
    <w:rsid w:val="001E3600"/>
    <w:rsid w:val="003407DC"/>
    <w:rsid w:val="003A7F37"/>
    <w:rsid w:val="003E6E6E"/>
    <w:rsid w:val="00573808"/>
    <w:rsid w:val="005E57C8"/>
    <w:rsid w:val="00696EE2"/>
    <w:rsid w:val="009509CD"/>
    <w:rsid w:val="009833CB"/>
    <w:rsid w:val="00C02B49"/>
    <w:rsid w:val="00C202D0"/>
    <w:rsid w:val="00D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m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md@mail.ru" TargetMode="External"/><Relationship Id="rId5" Type="http://schemas.openxmlformats.org/officeDocument/2006/relationships/hyperlink" Target="http://www.cascade-lid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2019-03-14T13:04:00Z</cp:lastPrinted>
  <dcterms:created xsi:type="dcterms:W3CDTF">2019-03-14T12:27:00Z</dcterms:created>
  <dcterms:modified xsi:type="dcterms:W3CDTF">2019-03-14T13:39:00Z</dcterms:modified>
</cp:coreProperties>
</file>