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EEF">
        <w:rPr>
          <w:rFonts w:ascii="Times New Roman" w:hAnsi="Times New Roman" w:cs="Times New Roman"/>
          <w:b/>
          <w:sz w:val="36"/>
          <w:szCs w:val="36"/>
          <w:highlight w:val="yellow"/>
        </w:rPr>
        <w:t>ПЕРЕЧЕНЬ 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многоквартирных жилых домов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общих потребительских качеств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на 01.</w:t>
      </w:r>
      <w:r w:rsidR="00D33AB3">
        <w:rPr>
          <w:rFonts w:ascii="Times New Roman" w:hAnsi="Times New Roman" w:cs="Times New Roman"/>
          <w:b/>
        </w:rPr>
        <w:t>1</w:t>
      </w:r>
      <w:r w:rsidR="00CC7EC8">
        <w:rPr>
          <w:rFonts w:ascii="Times New Roman" w:hAnsi="Times New Roman" w:cs="Times New Roman"/>
          <w:b/>
        </w:rPr>
        <w:t>1</w:t>
      </w:r>
      <w:r w:rsidRPr="006F5EEF">
        <w:rPr>
          <w:rFonts w:ascii="Times New Roman" w:hAnsi="Times New Roman" w:cs="Times New Roman"/>
          <w:b/>
        </w:rPr>
        <w:t>.2017 г.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 Лида по ул. Варшавской площадью 2,0 га для строительства 7-9-ти этажного 230 квартирного жилого дома со сносом шести индивидуальных жилых домов по ул.Варшавской (№№ 57, 66, 68, 70, 72, 74).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г. Лида по ул. М.Горького в районе многоэтажного жилого да № 134 площадью 0,8 га для строительства 5-ти этажного 48-квартирного жилого дома со сносом 2-х домовладений.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г. Лида по ул. Транспортной площадью 0,8 га для строительства 5-ти этажного 25 квартирного жилого дома со сносом одного домовладения.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г. Лида по ул. Крупской возле жилого дома № 10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г. Лида по ул. Красноармейской возле многоквартирного жилого дома № 12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выставляемых на аукционные торги по продаже права аренды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и обслуживания многоквартирных жилых домов,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производственных и торговых объектов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D33AB3">
        <w:rPr>
          <w:rFonts w:ascii="Times New Roman" w:hAnsi="Times New Roman" w:cs="Times New Roman"/>
          <w:b/>
        </w:rPr>
        <w:t>1</w:t>
      </w:r>
      <w:r w:rsidR="00CC7EC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г. Лида по ул. Строителей, У-70 площадью 0,2616 га для строительства магазина продовольственных и промышленных товаров с кафетерием.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 Лида по ул</w:t>
      </w:r>
      <w:r>
        <w:rPr>
          <w:rFonts w:ascii="Times New Roman" w:hAnsi="Times New Roman" w:cs="Times New Roman"/>
        </w:rPr>
        <w:t>.</w:t>
      </w:r>
      <w:r w:rsidRPr="006F5EEF">
        <w:rPr>
          <w:rFonts w:ascii="Times New Roman" w:hAnsi="Times New Roman" w:cs="Times New Roman"/>
        </w:rPr>
        <w:t> А.Невского, У-704 площадью 0,7563 га для строительства стоянки большегрузных машин.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 Лида ул. Фомичева площадью 0,3182 га для строительства объекта «Строительство ПТО на 2 поста в г. Лида район ул. Фомичева».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 Лида ул. Ленинская площадью 0,6435 га для строительства объекта «Строительство административного здания по ул. Ленинская в г. Лида».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 Лида ул. Ленинская площадью 0,6700 га для строительства объекта «Квартал многоквартирной жилой застройки (2-3 этажа) в г. Лида по ул. Ленинская».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6. Участок в г Лида ул. Ленинская площадью 0,8327 га для строительства объекта «Квартал многоквартирной жилой застройки (2-3 этажа) в г. Лида по ул. Ленинская».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7. Участок в г. Лида, ул. Красноармейская площадью 0,1330 для строительства и обслуживания объекта «Строительство магазина садовых и декоративных растений»</w:t>
      </w:r>
    </w:p>
    <w:p w:rsidR="001333ED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8. участок в г. Лида, ул. Красноармейская площадью 0,3694 га для строительства и обслуживания объекта «Строительство магазина непродовольственных товаров»</w:t>
      </w:r>
      <w:r>
        <w:rPr>
          <w:rFonts w:ascii="Times New Roman" w:hAnsi="Times New Roman" w:cs="Times New Roman"/>
        </w:rPr>
        <w:t>.</w:t>
      </w:r>
    </w:p>
    <w:p w:rsidR="001333ED" w:rsidRPr="00865ED0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У</w:t>
      </w:r>
      <w:r w:rsidRPr="006F5EEF">
        <w:rPr>
          <w:rFonts w:ascii="Times New Roman" w:hAnsi="Times New Roman" w:cs="Times New Roman"/>
        </w:rPr>
        <w:t xml:space="preserve">часток в г. Лида, ул. Крупской площадью 0,1994 га для строительства и обслуживания объекта «Строительство </w:t>
      </w:r>
      <w:r w:rsidRPr="00865ED0">
        <w:rPr>
          <w:rFonts w:ascii="Times New Roman" w:hAnsi="Times New Roman" w:cs="Times New Roman"/>
        </w:rPr>
        <w:t>бесконтактной автомойки на 6 постов для легковых автомобилей»</w:t>
      </w:r>
      <w:r>
        <w:rPr>
          <w:rFonts w:ascii="Times New Roman" w:hAnsi="Times New Roman" w:cs="Times New Roman"/>
        </w:rPr>
        <w:t>.</w:t>
      </w:r>
    </w:p>
    <w:p w:rsidR="001333ED" w:rsidRPr="00865ED0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865ED0">
        <w:rPr>
          <w:rFonts w:ascii="Times New Roman" w:hAnsi="Times New Roman" w:cs="Times New Roman"/>
        </w:rPr>
        <w:t>10. Участок в г. Лида, ул. Центральная, У-82 площадью 0,3000 га, для строительства и обслуживания магазина продовольственных и промышленных товаров</w:t>
      </w:r>
      <w:r>
        <w:rPr>
          <w:rFonts w:ascii="Times New Roman" w:hAnsi="Times New Roman" w:cs="Times New Roman"/>
        </w:rPr>
        <w:t>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F5EEF">
        <w:rPr>
          <w:rFonts w:ascii="Times New Roman" w:hAnsi="Times New Roman" w:cs="Times New Roman"/>
        </w:rPr>
        <w:t>. Участок в г.Березовка ул.Первомайская, 3 площадью 0,1912 га для строительства торгово-сервисного центра.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F5EEF" w:rsidRPr="006F5EEF" w:rsidRDefault="006F5EEF" w:rsidP="006F5E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Информация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 земельных участках,  выставляемых на аукционные торги по продаже права частной собственности для строительства и обслуживания одноквартирных жилых домов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D33AB3">
        <w:rPr>
          <w:rFonts w:ascii="Times New Roman" w:hAnsi="Times New Roman" w:cs="Times New Roman"/>
          <w:b/>
        </w:rPr>
        <w:t>1</w:t>
      </w:r>
      <w:r w:rsidR="00CC7EC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0" w:type="auto"/>
        <w:tblInd w:w="-176" w:type="dxa"/>
        <w:tblLayout w:type="fixed"/>
        <w:tblLook w:val="0000"/>
      </w:tblPr>
      <w:tblGrid>
        <w:gridCol w:w="3686"/>
        <w:gridCol w:w="2835"/>
        <w:gridCol w:w="1559"/>
        <w:gridCol w:w="1842"/>
      </w:tblGrid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DB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Местоположение зем</w:t>
            </w:r>
            <w:r w:rsidR="00DB09D6">
              <w:rPr>
                <w:rFonts w:ascii="Times New Roman" w:hAnsi="Times New Roman" w:cs="Times New Roman"/>
              </w:rPr>
              <w:t>ельного участка (район, город</w:t>
            </w:r>
            <w:r w:rsidRPr="006F5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Вещное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 xml:space="preserve">Площадь земельного участка, 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</w:tr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4</w:t>
            </w: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пер.Угловой,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электроснабжение, канализация, водоснабжение, газоснабжение, с условиями</w:t>
            </w:r>
          </w:p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ул.Аэродромная,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0,1283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ул.Воздушная,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ул.С.Лазо, У-15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0,1239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Молодежный, У-1084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0,0999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ул.3-я Хасановская, У-1215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0,1492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0,1071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2374F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</w:t>
            </w:r>
            <w:r w:rsidR="00931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0,1107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0,1065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ул.Свердлова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У-1301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 Лида, ул.Дубровенская,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0,1179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 Шавдини,</w:t>
            </w:r>
          </w:p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ул. Принеманская, У-25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0,1500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0,1049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0,0858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EEF" w:rsidRPr="006F5EEF" w:rsidRDefault="00FF2A0A" w:rsidP="006F5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9638E">
        <w:rPr>
          <w:rFonts w:ascii="Times New Roman" w:hAnsi="Times New Roman" w:cs="Times New Roman"/>
          <w:b/>
        </w:rPr>
        <w:t>7</w:t>
      </w:r>
      <w:r w:rsidR="006F5EEF" w:rsidRPr="006F5EEF">
        <w:rPr>
          <w:rFonts w:ascii="Times New Roman" w:hAnsi="Times New Roman" w:cs="Times New Roman"/>
          <w:b/>
        </w:rPr>
        <w:t xml:space="preserve"> участк</w:t>
      </w:r>
      <w:r>
        <w:rPr>
          <w:rFonts w:ascii="Times New Roman" w:hAnsi="Times New Roman" w:cs="Times New Roman"/>
          <w:b/>
        </w:rPr>
        <w:t>ов</w:t>
      </w: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 в населенных пунктах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 Лидского  района, которые могут быть предоставлены гражданам, для строительства и обслуживания одноквартирных жилых домов по состоянию на </w:t>
      </w:r>
      <w:r w:rsidR="00D33AB3">
        <w:rPr>
          <w:rFonts w:ascii="Times New Roman" w:hAnsi="Times New Roman" w:cs="Times New Roman"/>
          <w:b/>
        </w:rPr>
        <w:t>01.1</w:t>
      </w:r>
      <w:r w:rsidR="00CC7EC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9924" w:type="dxa"/>
        <w:tblInd w:w="-318" w:type="dxa"/>
        <w:tblLayout w:type="fixed"/>
        <w:tblLook w:val="01E0"/>
      </w:tblPr>
      <w:tblGrid>
        <w:gridCol w:w="682"/>
        <w:gridCol w:w="1729"/>
        <w:gridCol w:w="1730"/>
        <w:gridCol w:w="1275"/>
        <w:gridCol w:w="2381"/>
        <w:gridCol w:w="2127"/>
      </w:tblGrid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Наименование     городов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СНП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для обращения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Pr="006F5EE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0C4767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4F06" w:rsidRPr="006F5EEF" w:rsidRDefault="00284F06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г.Лида, микрорайон «Чеховцы»</w:t>
            </w:r>
          </w:p>
          <w:p w:rsid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г.Лида </w:t>
            </w:r>
          </w:p>
          <w:p w:rsidR="00F12A1C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1C" w:rsidRPr="006F5EEF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7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Участки У- (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 xml:space="preserve">252, 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CD0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3963" w:rsidRPr="00CD0FC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D0FC4" w:rsidRPr="00CD0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3963" w:rsidRPr="00CD0F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 xml:space="preserve"> 416,</w:t>
            </w:r>
            <w:r w:rsidR="00724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12A1C" w:rsidRDefault="00F12A1C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65A" w:rsidRDefault="009B465A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F12A1C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Подлесная,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0,1250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F12A1C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канализация,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Лидский райисполком, землеустроительная служба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г.Лида, ул.Чапаева, 19, (каб.40),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тел.52-87-49</w:t>
            </w: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Итого: г. Лида</w:t>
            </w:r>
          </w:p>
          <w:p w:rsidR="006F5EEF" w:rsidRPr="006F5EEF" w:rsidRDefault="000C4767" w:rsidP="00CD0F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0F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участк</w:t>
            </w:r>
            <w:r w:rsidR="00E33963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CD0FC4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1,75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г.Березовка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Луговая, У-35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горисполком, </w:t>
            </w:r>
          </w:p>
          <w:p w:rsidR="006F5EEF" w:rsidRPr="006F5EEF" w:rsidRDefault="006F5EEF" w:rsidP="006F5EE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EEF">
              <w:rPr>
                <w:color w:val="000000"/>
                <w:sz w:val="20"/>
                <w:szCs w:val="20"/>
              </w:rPr>
              <w:t>г.Березовка, ул.Ленина, 21б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тел. 56-26-91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56-22-22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пер. Маяковского, 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Победы, 23,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г. Березовка</w:t>
            </w:r>
          </w:p>
          <w:p w:rsidR="006F5EEF" w:rsidRPr="006F5EEF" w:rsidRDefault="00284F0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284F06" w:rsidP="0028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0,63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Сельские населенные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ул.Школьная, У-4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дер.Баровичи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ул.Комарова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tabs>
                <w:tab w:val="center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дер.Жомойди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8-10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Селец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участка У-1/1, У-1/2, У-1/3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дер.Мосевичи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ул.Гродненская,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дер.Мыто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Ваверский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ул.Центральная, У-18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электроснабжение, водоснабжение, газоснабжение,</w:t>
            </w: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Ваверский с/с, аг.Ваверка, ул.Центральная, 3а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 xml:space="preserve">тел.57-12-35,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57-12-82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пос. 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Дубровенский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 Пионерская,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Дубровенский с/с, д,Огородники, ул.Новая, 2а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тел.59-15-31,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59-15-97</w:t>
            </w:r>
          </w:p>
        </w:tc>
      </w:tr>
      <w:tr w:rsidR="006F5EEF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аг. Едки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DB09D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позиция</w:t>
            </w:r>
            <w:r w:rsidR="000E4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</w:t>
            </w:r>
          </w:p>
          <w:p w:rsidR="000E4B9B" w:rsidRPr="006F5EEF" w:rsidRDefault="00136014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</w:t>
            </w:r>
            <w:r w:rsidR="00DB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99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0,1039</w:t>
            </w:r>
          </w:p>
          <w:p w:rsidR="00136014" w:rsidRPr="006F5EEF" w:rsidRDefault="00136014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0,1000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дер.Минойты, ул.Полевая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0E4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дер.Минойты,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Докудово 2</w:t>
            </w:r>
          </w:p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Третьяковский с/с, аг.Ёдки, ул.Центральная, 27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тел.62-10-07, 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62-10-11</w:t>
            </w:r>
          </w:p>
        </w:tc>
      </w:tr>
      <w:tr w:rsidR="000E4B9B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С.Н.П.</w:t>
            </w:r>
          </w:p>
          <w:p w:rsidR="000E4B9B" w:rsidRPr="006F5EEF" w:rsidRDefault="00B02D68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1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E4B9B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E4B9B" w:rsidRPr="006F5EEF" w:rsidRDefault="00882580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E4B9B" w:rsidRPr="006F5E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2,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360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B61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4B9B" w:rsidRPr="006F5EEF" w:rsidTr="003B6109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CD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по 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району </w:t>
            </w:r>
            <w:r w:rsidR="00CD0FC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</w:t>
            </w:r>
            <w:r w:rsidR="008221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C31C6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DB09D6" w:rsidP="00CD0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CD0F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31C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43A5" w:rsidRDefault="008C43A5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38E" w:rsidRDefault="00F9638E" w:rsidP="0008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DA8" w:rsidRPr="006A1C08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82DA8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>свободных (незанятых) земельных участков в садоводческих товариществах Лидского района, которые могут быть предоставлены гражданам</w:t>
      </w:r>
      <w:r w:rsidR="00EC0B84">
        <w:rPr>
          <w:rFonts w:ascii="Times New Roman" w:hAnsi="Times New Roman" w:cs="Times New Roman"/>
          <w:sz w:val="24"/>
          <w:szCs w:val="24"/>
        </w:rPr>
        <w:t xml:space="preserve"> </w:t>
      </w:r>
      <w:r w:rsidRPr="006A1C08">
        <w:rPr>
          <w:rFonts w:ascii="Times New Roman" w:hAnsi="Times New Roman" w:cs="Times New Roman"/>
          <w:sz w:val="24"/>
          <w:szCs w:val="24"/>
        </w:rPr>
        <w:t>для ведения коллективного садоводства по состоянию на 01.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9638E">
        <w:rPr>
          <w:rFonts w:ascii="Times New Roman" w:hAnsi="Times New Roman" w:cs="Times New Roman"/>
          <w:sz w:val="24"/>
          <w:szCs w:val="24"/>
        </w:rPr>
        <w:t>1</w:t>
      </w:r>
      <w:r w:rsidRPr="006A1C08">
        <w:rPr>
          <w:rFonts w:ascii="Times New Roman" w:hAnsi="Times New Roman" w:cs="Times New Roman"/>
          <w:sz w:val="24"/>
          <w:szCs w:val="24"/>
        </w:rPr>
        <w:t>.2017 г.</w:t>
      </w:r>
    </w:p>
    <w:p w:rsidR="00F9638E" w:rsidRPr="006A1C08" w:rsidRDefault="00F9638E" w:rsidP="00082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00"/>
        <w:gridCol w:w="850"/>
        <w:gridCol w:w="1298"/>
        <w:gridCol w:w="3380"/>
      </w:tblGrid>
      <w:tr w:rsidR="00F9638E" w:rsidRPr="00AE0A6E" w:rsidTr="002374F3">
        <w:tc>
          <w:tcPr>
            <w:tcW w:w="72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п/.п</w:t>
            </w: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Наименование садоводческого товарищества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Кол-во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Площадь земельного участка,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Номер участка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«Автомобилист-1»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62а 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D7185A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«Автомобилист» - 2 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«Авторемонтник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»   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30 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«Бастуны Лидского района»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Петюны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Дворищанского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244, 247, 248, 250, 251, 253, 267, 268, 271, 273, 274, 278, 281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«Татарцы»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Татарцы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Бердовского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9, 11, 13-15, 18, 23, 26, 38, 41, 43, 54, 56,59, 62, 63, 65, 71, 79, 84-86, 94, 100, 111, 113, 124, 131, 135, 137, 140, 145-148, 150, 152, 153, 161, 162, 177-180, 185, 186, 189, 195, 199, 200, 208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Дитвянского сельсовета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Заполье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Дитвянского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662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21, 35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г. Лида 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аг. Гуды Круповского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 52  /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без права застройки и посадки плодовых деревьев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«Белочка»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Ходюки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Ходоровского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69, 84-86, 119, 162, 176-177, 183, 193, 208, 213, 217, 222-223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«Бирюза»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Цвермы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«Василек» г. Лида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«Виктория-Лида»</w:t>
            </w:r>
          </w:p>
        </w:tc>
        <w:tc>
          <w:tcPr>
            <w:tcW w:w="85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0,0650</w:t>
            </w:r>
          </w:p>
        </w:tc>
        <w:tc>
          <w:tcPr>
            <w:tcW w:w="338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«Верасы  Лидского района»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№2,4, 5, 28, 38, 39, 41, 79, 90, 93, 94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«Ветеран»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Верх-Лида Круповского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1, 19, 56, 57, 66, 70, 100, 107, 125-12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, 137-140, 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«Гаёвка» 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Заполье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Дитвянского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206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«Городской строитель»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73, 74, 85, </w:t>
            </w:r>
            <w:r w:rsidRPr="00CD3B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«Дайнова-1 Лидского района»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42, 39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«Дайнова-2 Лидского района»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28, 32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«Дорожный строитель»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«Дубок Лидского района»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Крупово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3, 20, 22, 28, 40а,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45, 68а, 84, 117, 124-125, 128, 129, 137, 138, 144, 149- 151, 156- 159, 161-163, 170, 21, 45, 48, 50, 54, 66, 68, 263, 267-269, 274, 281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«Дубчаны Лидского района»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Дубчаны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Тарновского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10, 26, 29, 32, 36, 40,57, 81,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85, 113, 119, 134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«Журавинка»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№2-5, 8, 19,20, 27-31, 32, 33, 37, 38, 49, 52, 53, 58, 59, 88, 89, 94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«Заранка»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Дайнова-1 Дитвянского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6, 7, 17, 49, 118,122, 138, 139,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146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, 152, 157, 163,  185, 186, 205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«Звёздочка»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13, 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«Зорька»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/в районе дер. Ворнишки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26, 30,35,  64, 67, 68, 77, 1а, 2а, 19а,  27а, 31а, 32а,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45а, 66,67а,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70, 71,74, 75,76,77а, 78,80а,  96а-98а, 99, 102а, 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«Ивушка»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Владиславово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Владиславово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Дворищанского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1, 15, 17, 21, 23, 37, 44, 56, 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«Индустрия»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 дер. Верх-Лида Круповского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3, 4, 8, 17, 19-20, 35,  39, 41, 44,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«Кадолбы»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№1, 6, 7, 10, 12-14,15, 16-17, 22, 28, 30, 31, 40, 41, 54, 55, 57, 58, 62 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«Каменный цветок Лидского района»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Верх-Лида Круповского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15, 18, 32, 34, 53, 79, 80, 82, 85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«Конструкция»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 Верх –Лида Круповского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3, 5, 7, 10, 12-16, 18, 19, 21, 25, 27, 29-33, 35, 44, 53, 61, 62, 64, 67, 69, 71-80, 87, 89, 92, 93, 95, 96, 101, 103, 105, 107, 114-116, 118, 119, 121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«Крыница» 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Красновцы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Ваверского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15,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«Курган»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Можейковского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 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15, 18, 46, 57, 83, 84, 94, 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«Лакокраска»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Косовщина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Бердовского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№61, 73,74, 75, 78, 123-125, 129-130, 134-136, 138, 149-152, 154, 161-165, 167, 169-172, 174, 176-178, 180-181, 183, 185, 187, 192, 195-197, 200-203, 205, 207-212, 215-216, 218, 220, 222-223, 225, 227-229, 231, 236-237, 239-240, 242, 245, 248-250, 253-255, 264, 266-267, 272-278, 281, 284-286, 288-291, 294-296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«Лесное» д. Доржи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2, 35,41-44, 47, 49-50, 60, 62,63, 64, 70, 76-80, 82-84, 87-88, 91-95, 106, 108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«Луч»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Докудово Третьяковского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84, 56, 61,83</w:t>
            </w:r>
          </w:p>
        </w:tc>
      </w:tr>
      <w:tr w:rsidR="00F9638E" w:rsidRPr="00AE0A6E" w:rsidTr="002374F3">
        <w:tc>
          <w:tcPr>
            <w:tcW w:w="720" w:type="dxa"/>
            <w:vAlign w:val="center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«МараЛидского района»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6, 22,26,27, 32, 37,  52, 78, 79, 97, 98, 82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«Магистраль»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Мейры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Ваверского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«Медик»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Пески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«Надежда»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Ворнишки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№ 1, 4, 8, 12, 16, 17, 20, 43, 53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«Надзея»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№6, 10, 11, 13-16, 21-26, 28, 36-37, 42-43, 47-49, 53-56, 59, 67-69, 73-77, 79-80, 82-84</w:t>
            </w:r>
          </w:p>
        </w:tc>
      </w:tr>
      <w:tr w:rsidR="00F9638E" w:rsidRPr="00AE0A6E" w:rsidTr="002374F3">
        <w:tc>
          <w:tcPr>
            <w:tcW w:w="720" w:type="dxa"/>
            <w:vAlign w:val="center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«Нива»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№1,2, 3, 8,13, 16, 23, 24, 26, 27, 30, 31, 32, 33,40,41,44-45, 47-49, 51, 61, 63-68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«ПищевикЛидского района»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Пески Третьяковского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37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«Обувщик-2» Лидского района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9A">
              <w:rPr>
                <w:rFonts w:ascii="Times New Roman" w:hAnsi="Times New Roman" w:cs="Times New Roman"/>
                <w:sz w:val="20"/>
                <w:szCs w:val="20"/>
              </w:rPr>
              <w:t>/ в районе д.Доржи Гончарского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«Пралеска»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19, 27, 29, 57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«Прамень»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1,7-9, 12,16-18, 27, 35, 40,53,55, 61, 62, 64, 77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«Принеманское» 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Огородники Гончарского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 196 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DA072D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«Приозерное»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«Пчёлка»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Минойты Третьяковского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5, 10, 82, 83, 96, 118,122</w:t>
            </w:r>
          </w:p>
        </w:tc>
      </w:tr>
      <w:tr w:rsidR="00F9638E" w:rsidRPr="00AE0A6E" w:rsidTr="002374F3">
        <w:tc>
          <w:tcPr>
            <w:tcW w:w="720" w:type="dxa"/>
            <w:vAlign w:val="center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«Ромашка»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Владиславово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Дворищанского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23,35,49-51, 53, 55-57,59-60, 64-67, 78, 83-84, 86, 92-94,98, 100-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104,109, 111, 112, 117, 124, 137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146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«Росинка Лидского района»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Можейковского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 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9, 20, 35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«Свет Лидского района»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Можейковского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 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«Свитанок»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2,31, 42, 53, 83-84, 87-89, 96, 98, 100-111, 117, 120,122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«Семашки»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дер.Семашки Ходоровского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12, 16-18, 23, 29,36, 44, 46,53,72, 81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«Сервис-2»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ДокудовоДокудовского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11-</w:t>
            </w:r>
            <w:r w:rsidRPr="00A200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«Советский»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 с/с)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«Спутник Лидского района»  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Олемпиново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Можейковского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 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25, 27, 32, 35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«Хлебопродукты»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Верх-Лида Круповского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1,5,8, 10, 24, 32, 33,36,37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«Чаровница» 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Бильтовцы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Можейковского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«Чернявка»   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Можейковского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 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4, 19-20,23-24, 31-32, 35-36,38, 40, 46, 50, 92, 99-100, 103, 114, 125, 127, 129-131, 136, 139</w:t>
            </w:r>
          </w:p>
        </w:tc>
      </w:tr>
      <w:tr w:rsidR="00F9638E" w:rsidRPr="00AE0A6E" w:rsidTr="002374F3">
        <w:trPr>
          <w:trHeight w:val="203"/>
        </w:trPr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«Ягодка-Семашки» 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Семашки Ходоровского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4-5, 7, 9-10, 12, 14-15, 17, 29, 31, 33, 38,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58, 64, 69, 71-72, 80, 88-89, 94, 95, 106, 108-109, 111, 113, 123- 125, 130-131, 133, 139, 144-145, 147, 150-151, 153, 155-156, 160-161, 167, 177, 179,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185, 197-198, 209, 214, 223-224, 235, 239, 241-243, 246-247, 253, 259, 276-277, 282, 292-293, 300, 303, 308, 310-311, 313, 316, 319, 333, 336, 357-358, 364, 376-377, 379, 382, 395,398, 400-401, 404, 410-414, 417, 422-423, 433, 436-439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«Энергетик-1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» 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8C43A5" w:rsidRDefault="00F9638E" w:rsidP="002374F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«Энергетик-2»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 /Верх-Лида Круповского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9,18,22,70-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72,43, 37, 46, 58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638E" w:rsidRPr="00E230EE" w:rsidRDefault="00882580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9638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9638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38E" w:rsidRPr="00AE0A6E" w:rsidTr="002374F3">
        <w:tc>
          <w:tcPr>
            <w:tcW w:w="10348" w:type="dxa"/>
            <w:gridSpan w:val="5"/>
          </w:tcPr>
          <w:p w:rsidR="00F9638E" w:rsidRPr="00C53E82" w:rsidRDefault="00F9638E" w:rsidP="00237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  <w:p w:rsidR="00F9638E" w:rsidRDefault="00F9638E" w:rsidP="00237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Земельные участки, которые могут быть предоставлены  гражданам для огородничества</w:t>
            </w:r>
          </w:p>
          <w:p w:rsidR="00F9638E" w:rsidRPr="00C53E82" w:rsidRDefault="00F9638E" w:rsidP="00237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38E" w:rsidRPr="00AE0A6E" w:rsidTr="002374F3">
        <w:tc>
          <w:tcPr>
            <w:tcW w:w="72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Аккорд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Дубровенского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3,4,6,13,27,28,30,31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Южный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0,0100-0,0600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10,134,143</w:t>
            </w:r>
          </w:p>
        </w:tc>
      </w:tr>
      <w:tr w:rsidR="00F9638E" w:rsidRPr="00AE0A6E" w:rsidTr="002374F3">
        <w:tc>
          <w:tcPr>
            <w:tcW w:w="72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0" w:type="dxa"/>
          </w:tcPr>
          <w:p w:rsidR="00F9638E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Дайнова-3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Дайнова-1 Дитвянского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</w:t>
            </w:r>
          </w:p>
        </w:tc>
        <w:tc>
          <w:tcPr>
            <w:tcW w:w="85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F9638E" w:rsidRPr="00C53E82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30, 44</w:t>
            </w:r>
          </w:p>
        </w:tc>
      </w:tr>
    </w:tbl>
    <w:p w:rsidR="00082DA8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82DA8" w:rsidRPr="00DB09D6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E0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вопросам предоставления земельных участков из перечня свободных (незанятых) земельных участков для ведения коллективного садоводства </w:t>
      </w: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ОБРАЩАТЬСЯ:</w:t>
      </w:r>
    </w:p>
    <w:p w:rsidR="00082DA8" w:rsidRPr="00DB09D6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Землеустроительная служба Лидского райисполкома, </w:t>
      </w:r>
    </w:p>
    <w:p w:rsidR="00082DA8" w:rsidRPr="00DB09D6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г.Лида, ул.Чапаева, 19 (каб.38.), тел.52-22-07</w:t>
      </w:r>
    </w:p>
    <w:p w:rsidR="00082DA8" w:rsidRPr="00DB09D6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2DA8" w:rsidRPr="00AE0A6E" w:rsidRDefault="00082DA8" w:rsidP="00082D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A6E">
        <w:rPr>
          <w:rFonts w:ascii="Times New Roman" w:hAnsi="Times New Roman" w:cs="Times New Roman"/>
          <w:b/>
          <w:sz w:val="26"/>
          <w:szCs w:val="26"/>
        </w:rPr>
        <w:t>Контактные телефоны: 522235, 526576, 528749, 522207.</w:t>
      </w:r>
    </w:p>
    <w:sectPr w:rsidR="00082DA8" w:rsidRPr="00AE0A6E" w:rsidSect="003B6109">
      <w:headerReference w:type="even" r:id="rId8"/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19" w:rsidRDefault="00390A19" w:rsidP="00CD6EA1">
      <w:pPr>
        <w:spacing w:after="0" w:line="240" w:lineRule="auto"/>
      </w:pPr>
      <w:r>
        <w:separator/>
      </w:r>
    </w:p>
  </w:endnote>
  <w:endnote w:type="continuationSeparator" w:id="1">
    <w:p w:rsidR="00390A19" w:rsidRDefault="00390A19" w:rsidP="00CD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19" w:rsidRDefault="00390A19" w:rsidP="00CD6EA1">
      <w:pPr>
        <w:spacing w:after="0" w:line="240" w:lineRule="auto"/>
      </w:pPr>
      <w:r>
        <w:separator/>
      </w:r>
    </w:p>
  </w:footnote>
  <w:footnote w:type="continuationSeparator" w:id="1">
    <w:p w:rsidR="00390A19" w:rsidRDefault="00390A19" w:rsidP="00CD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E" w:rsidRDefault="00882580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5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64E" w:rsidRDefault="006356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E" w:rsidRDefault="00882580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56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A8A">
      <w:rPr>
        <w:rStyle w:val="a6"/>
        <w:noProof/>
      </w:rPr>
      <w:t>2</w:t>
    </w:r>
    <w:r>
      <w:rPr>
        <w:rStyle w:val="a6"/>
      </w:rPr>
      <w:fldChar w:fldCharType="end"/>
    </w:r>
  </w:p>
  <w:p w:rsidR="0063564E" w:rsidRDefault="006356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7A"/>
    <w:multiLevelType w:val="hybridMultilevel"/>
    <w:tmpl w:val="7CECC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4537"/>
    <w:multiLevelType w:val="hybridMultilevel"/>
    <w:tmpl w:val="3B26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EEF"/>
    <w:rsid w:val="00002BCC"/>
    <w:rsid w:val="00082DA8"/>
    <w:rsid w:val="000A33AB"/>
    <w:rsid w:val="000C31C6"/>
    <w:rsid w:val="000C4767"/>
    <w:rsid w:val="000E4B9B"/>
    <w:rsid w:val="001054DF"/>
    <w:rsid w:val="001333ED"/>
    <w:rsid w:val="00136014"/>
    <w:rsid w:val="001567DB"/>
    <w:rsid w:val="0016138D"/>
    <w:rsid w:val="00250E4D"/>
    <w:rsid w:val="00262F2A"/>
    <w:rsid w:val="00281E82"/>
    <w:rsid w:val="00284F06"/>
    <w:rsid w:val="002915D1"/>
    <w:rsid w:val="0034035D"/>
    <w:rsid w:val="00354AE2"/>
    <w:rsid w:val="00361E91"/>
    <w:rsid w:val="00374F8B"/>
    <w:rsid w:val="003861C9"/>
    <w:rsid w:val="00390A19"/>
    <w:rsid w:val="003B6109"/>
    <w:rsid w:val="003D471D"/>
    <w:rsid w:val="003D7F11"/>
    <w:rsid w:val="003F3E8F"/>
    <w:rsid w:val="004026FD"/>
    <w:rsid w:val="0040380A"/>
    <w:rsid w:val="00474B4A"/>
    <w:rsid w:val="00484F6E"/>
    <w:rsid w:val="004A4D3D"/>
    <w:rsid w:val="005145E3"/>
    <w:rsid w:val="005B0D29"/>
    <w:rsid w:val="005B2A83"/>
    <w:rsid w:val="005B53DE"/>
    <w:rsid w:val="005B699A"/>
    <w:rsid w:val="005E2614"/>
    <w:rsid w:val="00621874"/>
    <w:rsid w:val="0063564E"/>
    <w:rsid w:val="00680F1F"/>
    <w:rsid w:val="006A1C08"/>
    <w:rsid w:val="006A72C3"/>
    <w:rsid w:val="006B09CA"/>
    <w:rsid w:val="006C7A5F"/>
    <w:rsid w:val="006F5EEF"/>
    <w:rsid w:val="007130EC"/>
    <w:rsid w:val="00722DF5"/>
    <w:rsid w:val="00724C3B"/>
    <w:rsid w:val="007521FE"/>
    <w:rsid w:val="0078141E"/>
    <w:rsid w:val="007A2322"/>
    <w:rsid w:val="007B17B7"/>
    <w:rsid w:val="008221AD"/>
    <w:rsid w:val="00865ED0"/>
    <w:rsid w:val="00882580"/>
    <w:rsid w:val="008A352B"/>
    <w:rsid w:val="008C0B30"/>
    <w:rsid w:val="008C43A5"/>
    <w:rsid w:val="00902388"/>
    <w:rsid w:val="00931A8A"/>
    <w:rsid w:val="00974E2D"/>
    <w:rsid w:val="009B465A"/>
    <w:rsid w:val="00A029B0"/>
    <w:rsid w:val="00A02BBF"/>
    <w:rsid w:val="00A077C0"/>
    <w:rsid w:val="00A10765"/>
    <w:rsid w:val="00A40854"/>
    <w:rsid w:val="00A43541"/>
    <w:rsid w:val="00A65086"/>
    <w:rsid w:val="00AB229E"/>
    <w:rsid w:val="00AD0710"/>
    <w:rsid w:val="00B02D68"/>
    <w:rsid w:val="00B36AC0"/>
    <w:rsid w:val="00B4774E"/>
    <w:rsid w:val="00B95F78"/>
    <w:rsid w:val="00BA4E50"/>
    <w:rsid w:val="00BC11F2"/>
    <w:rsid w:val="00BC1E40"/>
    <w:rsid w:val="00BF134E"/>
    <w:rsid w:val="00C175E6"/>
    <w:rsid w:val="00C303A7"/>
    <w:rsid w:val="00C533C2"/>
    <w:rsid w:val="00C53E82"/>
    <w:rsid w:val="00C6306F"/>
    <w:rsid w:val="00C72CF7"/>
    <w:rsid w:val="00CB407C"/>
    <w:rsid w:val="00CC7EC8"/>
    <w:rsid w:val="00CD0FC4"/>
    <w:rsid w:val="00CD6EA1"/>
    <w:rsid w:val="00D31651"/>
    <w:rsid w:val="00D33AB3"/>
    <w:rsid w:val="00D7185A"/>
    <w:rsid w:val="00DA072D"/>
    <w:rsid w:val="00DB09D6"/>
    <w:rsid w:val="00DF3A9E"/>
    <w:rsid w:val="00E1317A"/>
    <w:rsid w:val="00E31664"/>
    <w:rsid w:val="00E33963"/>
    <w:rsid w:val="00E56C7C"/>
    <w:rsid w:val="00E82ADA"/>
    <w:rsid w:val="00E92C28"/>
    <w:rsid w:val="00EC0B84"/>
    <w:rsid w:val="00F046D3"/>
    <w:rsid w:val="00F12A1C"/>
    <w:rsid w:val="00F436BE"/>
    <w:rsid w:val="00F9638E"/>
    <w:rsid w:val="00FB2B2B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6F5EE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6F5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F5EEF"/>
  </w:style>
  <w:style w:type="paragraph" w:styleId="a5">
    <w:name w:val="List Paragraph"/>
    <w:basedOn w:val="a"/>
    <w:uiPriority w:val="34"/>
    <w:qFormat/>
    <w:rsid w:val="006F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F5EEF"/>
  </w:style>
  <w:style w:type="paragraph" w:styleId="a7">
    <w:name w:val="Normal (Web)"/>
    <w:basedOn w:val="a"/>
    <w:uiPriority w:val="99"/>
    <w:unhideWhenUsed/>
    <w:rsid w:val="006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D5D7-D9C8-42A6-A501-C10D5437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2017-06-30T10:36:00Z</cp:lastPrinted>
  <dcterms:created xsi:type="dcterms:W3CDTF">2017-10-31T06:00:00Z</dcterms:created>
  <dcterms:modified xsi:type="dcterms:W3CDTF">2017-11-01T06:43:00Z</dcterms:modified>
</cp:coreProperties>
</file>