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4E8" w:rsidRPr="00233E43" w:rsidRDefault="00D824E8" w:rsidP="00233E43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233E43">
        <w:rPr>
          <w:rFonts w:ascii="Times New Roman" w:hAnsi="Times New Roman" w:cs="Times New Roman"/>
          <w:b/>
          <w:sz w:val="36"/>
          <w:szCs w:val="28"/>
        </w:rPr>
        <w:t>Гуманитарный проект</w:t>
      </w:r>
    </w:p>
    <w:p w:rsidR="00233E43" w:rsidRDefault="00233E43" w:rsidP="00233E43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Государственное учреждение</w:t>
      </w:r>
    </w:p>
    <w:p w:rsidR="00617BE3" w:rsidRPr="00233E43" w:rsidRDefault="00617BE3" w:rsidP="00233E43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233E43">
        <w:rPr>
          <w:rFonts w:ascii="Times New Roman" w:hAnsi="Times New Roman" w:cs="Times New Roman"/>
          <w:b/>
          <w:sz w:val="36"/>
          <w:szCs w:val="28"/>
        </w:rPr>
        <w:t>«</w:t>
      </w:r>
      <w:r w:rsidR="00E441B1">
        <w:rPr>
          <w:rFonts w:ascii="Times New Roman" w:hAnsi="Times New Roman" w:cs="Times New Roman"/>
          <w:b/>
          <w:sz w:val="36"/>
          <w:szCs w:val="28"/>
        </w:rPr>
        <w:t>Березовский городской Дом культуры</w:t>
      </w:r>
      <w:r w:rsidRPr="00233E43">
        <w:rPr>
          <w:rFonts w:ascii="Times New Roman" w:hAnsi="Times New Roman" w:cs="Times New Roman"/>
          <w:b/>
          <w:sz w:val="36"/>
          <w:szCs w:val="28"/>
        </w:rPr>
        <w:t>»</w:t>
      </w:r>
    </w:p>
    <w:p w:rsidR="00233E43" w:rsidRDefault="00233E43" w:rsidP="00233E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824E8" w:rsidRDefault="00BE2623" w:rsidP="00BE2623">
      <w:pPr>
        <w:spacing w:after="0"/>
        <w:ind w:hanging="284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5080000"/>
            <wp:effectExtent l="152400" t="152400" r="361950" b="3683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ucHO7iyqcE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50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3E43" w:rsidRPr="00414436" w:rsidRDefault="00233E43" w:rsidP="00233E43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692"/>
        <w:gridCol w:w="4653"/>
      </w:tblGrid>
      <w:tr w:rsidR="00E62DE3" w:rsidRPr="00617BE3" w:rsidTr="00414436">
        <w:tc>
          <w:tcPr>
            <w:tcW w:w="9345" w:type="dxa"/>
            <w:gridSpan w:val="2"/>
          </w:tcPr>
          <w:p w:rsidR="00233E43" w:rsidRPr="00233E43" w:rsidRDefault="00E62DE3" w:rsidP="00233E43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127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проекта:</w:t>
            </w:r>
          </w:p>
          <w:p w:rsidR="006B6D40" w:rsidRPr="006B6D40" w:rsidRDefault="00E441B1" w:rsidP="00233E43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«Магия хрустального звона»</w:t>
            </w:r>
          </w:p>
        </w:tc>
      </w:tr>
      <w:tr w:rsidR="00E62DE3" w:rsidTr="00414436">
        <w:tc>
          <w:tcPr>
            <w:tcW w:w="9345" w:type="dxa"/>
            <w:gridSpan w:val="2"/>
          </w:tcPr>
          <w:p w:rsidR="00233E43" w:rsidRDefault="00E62DE3" w:rsidP="00233E43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127D">
              <w:rPr>
                <w:rFonts w:ascii="Times New Roman" w:hAnsi="Times New Roman" w:cs="Times New Roman"/>
                <w:b/>
                <w:sz w:val="28"/>
                <w:szCs w:val="28"/>
              </w:rPr>
              <w:t>Срок реализации проекта:</w:t>
            </w:r>
          </w:p>
          <w:p w:rsidR="00E62DE3" w:rsidRPr="00454EAC" w:rsidRDefault="00E441B1" w:rsidP="00233E43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2020-2021</w:t>
            </w:r>
            <w:r w:rsidR="006921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гг</w:t>
            </w:r>
            <w:r w:rsidR="006921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62DE3" w:rsidTr="00414436">
        <w:tc>
          <w:tcPr>
            <w:tcW w:w="9345" w:type="dxa"/>
            <w:gridSpan w:val="2"/>
          </w:tcPr>
          <w:p w:rsidR="00233E43" w:rsidRPr="00233E43" w:rsidRDefault="00E62DE3" w:rsidP="00233E43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127D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– заявитель предлагающая проект:</w:t>
            </w:r>
          </w:p>
          <w:p w:rsidR="00E62DE3" w:rsidRPr="00233E43" w:rsidRDefault="00E441B1" w:rsidP="00E441B1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«Березовский городской Дом культуры»</w:t>
            </w:r>
            <w:r w:rsidR="004144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E62DE3" w:rsidTr="00414436">
        <w:tc>
          <w:tcPr>
            <w:tcW w:w="9345" w:type="dxa"/>
            <w:gridSpan w:val="2"/>
          </w:tcPr>
          <w:p w:rsidR="00233E43" w:rsidRDefault="00233E43" w:rsidP="00233E43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Цели проекта:</w:t>
            </w:r>
          </w:p>
          <w:p w:rsidR="00E441B1" w:rsidRPr="004B25AD" w:rsidRDefault="00E441B1" w:rsidP="00112113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25AD">
              <w:rPr>
                <w:rFonts w:ascii="Times New Roman" w:hAnsi="Times New Roman" w:cs="Times New Roman"/>
                <w:sz w:val="28"/>
                <w:szCs w:val="28"/>
              </w:rPr>
              <w:t xml:space="preserve">Сохранение и преумножение </w:t>
            </w:r>
            <w:r w:rsidR="004B25AD" w:rsidRPr="004B25AD"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исторического наследия стеклодувов, </w:t>
            </w:r>
            <w:r w:rsidR="004B25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</w:t>
            </w:r>
            <w:r w:rsidR="004B25AD" w:rsidRPr="004B25AD">
              <w:rPr>
                <w:rFonts w:ascii="Times New Roman" w:hAnsi="Times New Roman" w:cs="Times New Roman"/>
                <w:sz w:val="28"/>
                <w:szCs w:val="28"/>
              </w:rPr>
              <w:t xml:space="preserve">крепление профессиональных и культурных связей </w:t>
            </w:r>
            <w:r w:rsidR="00112113">
              <w:rPr>
                <w:rFonts w:ascii="Times New Roman" w:hAnsi="Times New Roman" w:cs="Times New Roman"/>
                <w:sz w:val="28"/>
                <w:szCs w:val="28"/>
              </w:rPr>
              <w:t>между работниками стеклозавода.</w:t>
            </w:r>
          </w:p>
        </w:tc>
      </w:tr>
      <w:tr w:rsidR="00E62DE3" w:rsidTr="00414436">
        <w:trPr>
          <w:trHeight w:val="1743"/>
        </w:trPr>
        <w:tc>
          <w:tcPr>
            <w:tcW w:w="9345" w:type="dxa"/>
            <w:gridSpan w:val="2"/>
          </w:tcPr>
          <w:p w:rsidR="004B25AD" w:rsidRPr="004B25AD" w:rsidRDefault="00414436" w:rsidP="004B25AD">
            <w:pPr>
              <w:pStyle w:val="a4"/>
              <w:numPr>
                <w:ilvl w:val="0"/>
                <w:numId w:val="2"/>
              </w:numPr>
              <w:spacing w:line="276" w:lineRule="auto"/>
              <w:ind w:left="73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127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Задачи, планируемые к выполнению в рамках реализации проекта:</w:t>
            </w:r>
          </w:p>
          <w:p w:rsidR="006B6D40" w:rsidRPr="00692107" w:rsidRDefault="00370E09" w:rsidP="00692107">
            <w:pPr>
              <w:pStyle w:val="a4"/>
              <w:numPr>
                <w:ilvl w:val="0"/>
                <w:numId w:val="9"/>
              </w:numPr>
              <w:shd w:val="clear" w:color="auto" w:fill="FFFFFF"/>
              <w:spacing w:line="276" w:lineRule="auto"/>
              <w:ind w:left="144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21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r w:rsidR="004B25AD" w:rsidRPr="006921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акупка реквизита для установки мини-версии ремесленной мастерской по производству стеклянных изделий древним способом, в рамках зрелищного шоу «Древнее стеклоделие»</w:t>
            </w:r>
            <w:r w:rsidR="006B6D40" w:rsidRPr="006921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A4554A" w:rsidRPr="00692107" w:rsidRDefault="00370E09" w:rsidP="00692107">
            <w:pPr>
              <w:pStyle w:val="a4"/>
              <w:numPr>
                <w:ilvl w:val="0"/>
                <w:numId w:val="9"/>
              </w:numPr>
              <w:shd w:val="clear" w:color="auto" w:fill="FFFFFF"/>
              <w:spacing w:line="276" w:lineRule="auto"/>
              <w:ind w:left="144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21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закупка стендов и фотопечать для установки исторической аллеи </w:t>
            </w:r>
            <w:r w:rsidR="00BE2623" w:rsidRPr="006921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памяти </w:t>
            </w:r>
            <w:r w:rsidRPr="006921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proofErr w:type="spellStart"/>
            <w:r w:rsidRPr="006921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Стеклоград</w:t>
            </w:r>
            <w:proofErr w:type="spellEnd"/>
            <w:r w:rsidRPr="006921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 с историей становления и развития стекольной промышленности ОАО «Стеклозавод «Неман»</w:t>
            </w:r>
            <w:r w:rsidR="00F450CD" w:rsidRPr="006921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F450CD" w:rsidRPr="00112113" w:rsidRDefault="00370E09" w:rsidP="00692107">
            <w:pPr>
              <w:pStyle w:val="a4"/>
              <w:numPr>
                <w:ilvl w:val="0"/>
                <w:numId w:val="9"/>
              </w:numPr>
              <w:shd w:val="clear" w:color="auto" w:fill="FFFFFF"/>
              <w:spacing w:line="276" w:lineRule="auto"/>
              <w:ind w:left="1448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6921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реконструкция ле</w:t>
            </w:r>
            <w:bookmarkStart w:id="0" w:name="_GoBack"/>
            <w:bookmarkEnd w:id="0"/>
            <w:r w:rsidRPr="006921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тней сцены ГУ «Березовский городской Дом культуры» для проведения театрализованной про</w:t>
            </w:r>
            <w:r w:rsidR="00112113" w:rsidRPr="006921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граммы и праздничного концерта: </w:t>
            </w:r>
            <w:r w:rsidRPr="006921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закупка и установка </w:t>
            </w:r>
            <w:r w:rsidR="00F450CD" w:rsidRPr="006921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навеса и светового оборудования</w:t>
            </w:r>
            <w:r w:rsidR="00112113" w:rsidRPr="006921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сцены</w:t>
            </w:r>
            <w:r w:rsidR="00F450CD" w:rsidRPr="006921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</w:tc>
      </w:tr>
      <w:tr w:rsidR="00E62DE3" w:rsidTr="00414436">
        <w:tc>
          <w:tcPr>
            <w:tcW w:w="9345" w:type="dxa"/>
            <w:gridSpan w:val="2"/>
          </w:tcPr>
          <w:p w:rsidR="00E62DE3" w:rsidRDefault="00E62DE3" w:rsidP="00233E43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6E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Целевая группа: </w:t>
            </w:r>
          </w:p>
          <w:p w:rsidR="006B6D40" w:rsidRPr="006B6D40" w:rsidRDefault="00F450CD" w:rsidP="00233E43">
            <w:pPr>
              <w:pStyle w:val="a4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 граждан не зависимо от возраста, национальности и места проживания.</w:t>
            </w:r>
          </w:p>
        </w:tc>
      </w:tr>
      <w:tr w:rsidR="00E62DE3" w:rsidTr="00414436">
        <w:tc>
          <w:tcPr>
            <w:tcW w:w="9345" w:type="dxa"/>
            <w:gridSpan w:val="2"/>
          </w:tcPr>
          <w:p w:rsidR="00E62DE3" w:rsidRDefault="00C51390" w:rsidP="00233E43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Краткое описание мероприятий </w:t>
            </w:r>
            <w:r w:rsidR="00E62DE3" w:rsidRPr="004F127D">
              <w:rPr>
                <w:rFonts w:ascii="Times New Roman" w:hAnsi="Times New Roman" w:cs="Times New Roman"/>
                <w:b/>
                <w:sz w:val="28"/>
                <w:szCs w:val="28"/>
              </w:rPr>
              <w:t>в рамках проекта:</w:t>
            </w:r>
          </w:p>
          <w:p w:rsidR="00E62DE3" w:rsidRDefault="00F450CD" w:rsidP="00233E4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</w:t>
            </w:r>
            <w:r w:rsidR="00265F58">
              <w:rPr>
                <w:rFonts w:ascii="Times New Roman" w:hAnsi="Times New Roman" w:cs="Times New Roman"/>
                <w:sz w:val="28"/>
                <w:szCs w:val="28"/>
              </w:rPr>
              <w:t>гуманитарного проекта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«Магия хрустального звона»</w:t>
            </w:r>
            <w:r w:rsidR="00C51390" w:rsidRPr="00C5139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C51390" w:rsidRDefault="00C64D9C" w:rsidP="00233E43">
            <w:pPr>
              <w:pStyle w:val="a4"/>
              <w:numPr>
                <w:ilvl w:val="0"/>
                <w:numId w:val="8"/>
              </w:numPr>
              <w:spacing w:line="276" w:lineRule="auto"/>
              <w:ind w:left="158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концепции мероприятия, составление программы и сценарного плана, написание сценария</w:t>
            </w:r>
            <w:r w:rsidR="00C5139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E2623" w:rsidRDefault="00BE2623" w:rsidP="00BE2623">
            <w:pPr>
              <w:pStyle w:val="a4"/>
              <w:numPr>
                <w:ilvl w:val="0"/>
                <w:numId w:val="8"/>
              </w:numPr>
              <w:spacing w:line="276" w:lineRule="auto"/>
              <w:ind w:left="158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проекта по установке тематических площадок;</w:t>
            </w:r>
          </w:p>
          <w:p w:rsidR="00BE2623" w:rsidRDefault="00BE2623" w:rsidP="00233E43">
            <w:pPr>
              <w:pStyle w:val="a4"/>
              <w:numPr>
                <w:ilvl w:val="0"/>
                <w:numId w:val="8"/>
              </w:numPr>
              <w:spacing w:line="276" w:lineRule="auto"/>
              <w:ind w:left="158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закупка необходимых материалов для реконструкции летней сцены;</w:t>
            </w:r>
          </w:p>
          <w:p w:rsidR="00BE2623" w:rsidRDefault="00BE2623" w:rsidP="00233E43">
            <w:pPr>
              <w:pStyle w:val="a4"/>
              <w:numPr>
                <w:ilvl w:val="0"/>
                <w:numId w:val="8"/>
              </w:numPr>
              <w:spacing w:line="276" w:lineRule="auto"/>
              <w:ind w:left="158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реконструкция летней сцены;</w:t>
            </w:r>
          </w:p>
          <w:p w:rsidR="00C51390" w:rsidRDefault="00C51390" w:rsidP="00BE2623">
            <w:pPr>
              <w:pStyle w:val="a4"/>
              <w:numPr>
                <w:ilvl w:val="0"/>
                <w:numId w:val="8"/>
              </w:numPr>
              <w:spacing w:line="276" w:lineRule="auto"/>
              <w:ind w:left="158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закупка необходимого оборуд</w:t>
            </w:r>
            <w:r w:rsidR="00C64D9C">
              <w:rPr>
                <w:rFonts w:ascii="Times New Roman" w:hAnsi="Times New Roman" w:cs="Times New Roman"/>
                <w:sz w:val="28"/>
                <w:szCs w:val="28"/>
              </w:rPr>
              <w:t xml:space="preserve">ования и материалов для </w:t>
            </w:r>
            <w:r w:rsidR="00C64D9C" w:rsidRPr="00C64D9C">
              <w:rPr>
                <w:rFonts w:ascii="Times New Roman" w:hAnsi="Times New Roman" w:cs="Times New Roman"/>
                <w:sz w:val="28"/>
                <w:szCs w:val="28"/>
              </w:rPr>
              <w:t>создания мини-версии ремесленной мастерской по производству стеклянных изделий</w:t>
            </w:r>
            <w:r w:rsidR="00112113">
              <w:rPr>
                <w:rFonts w:ascii="Times New Roman" w:hAnsi="Times New Roman" w:cs="Times New Roman"/>
                <w:sz w:val="28"/>
                <w:szCs w:val="28"/>
              </w:rPr>
              <w:t>, ее создание</w:t>
            </w:r>
            <w:r w:rsidR="00C64D9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E2623" w:rsidRPr="00BE2623" w:rsidRDefault="00BE2623" w:rsidP="00BE2623">
            <w:pPr>
              <w:pStyle w:val="a4"/>
              <w:numPr>
                <w:ilvl w:val="0"/>
                <w:numId w:val="8"/>
              </w:numPr>
              <w:spacing w:line="276" w:lineRule="auto"/>
              <w:ind w:left="158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закупка необходимых материалов для создания аллеи памяти </w:t>
            </w:r>
            <w:r w:rsidRPr="00BE2623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BE2623">
              <w:rPr>
                <w:rFonts w:ascii="Times New Roman" w:eastAsia="Times New Roman" w:hAnsi="Times New Roman" w:cs="Times New Roman"/>
                <w:sz w:val="28"/>
                <w:szCs w:val="28"/>
              </w:rPr>
              <w:t>Стеклоград</w:t>
            </w:r>
            <w:proofErr w:type="spellEnd"/>
            <w:r w:rsidRPr="00BE2623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Pr="00BE2623">
              <w:rPr>
                <w:rFonts w:ascii="Times New Roman" w:hAnsi="Times New Roman" w:cs="Times New Roman"/>
                <w:sz w:val="28"/>
                <w:szCs w:val="28"/>
              </w:rPr>
              <w:t>, ее изготовление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62DE3" w:rsidTr="00414436">
        <w:tc>
          <w:tcPr>
            <w:tcW w:w="9345" w:type="dxa"/>
            <w:gridSpan w:val="2"/>
          </w:tcPr>
          <w:p w:rsidR="00E62DE3" w:rsidRPr="0063359C" w:rsidRDefault="00E62DE3" w:rsidP="00233E43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359C">
              <w:rPr>
                <w:rFonts w:ascii="Times New Roman" w:hAnsi="Times New Roman" w:cs="Times New Roman"/>
                <w:b/>
                <w:sz w:val="28"/>
                <w:szCs w:val="28"/>
              </w:rPr>
              <w:t>Общий объём финансирования (в долларах США)</w:t>
            </w:r>
            <w:r w:rsidR="0063359C" w:rsidRPr="0063359C">
              <w:rPr>
                <w:rFonts w:ascii="Times New Roman" w:hAnsi="Times New Roman" w:cs="Times New Roman"/>
                <w:sz w:val="28"/>
                <w:szCs w:val="28"/>
              </w:rPr>
              <w:t xml:space="preserve"> – 6</w:t>
            </w:r>
            <w:r w:rsidRPr="0063359C">
              <w:rPr>
                <w:rFonts w:ascii="Times New Roman" w:hAnsi="Times New Roman" w:cs="Times New Roman"/>
                <w:sz w:val="28"/>
                <w:szCs w:val="28"/>
              </w:rPr>
              <w:t>0 000,00 $</w:t>
            </w:r>
          </w:p>
        </w:tc>
      </w:tr>
      <w:tr w:rsidR="00E62DE3" w:rsidTr="00414436">
        <w:tc>
          <w:tcPr>
            <w:tcW w:w="4692" w:type="dxa"/>
          </w:tcPr>
          <w:p w:rsidR="00E62DE3" w:rsidRPr="0063359C" w:rsidRDefault="00E62DE3" w:rsidP="00233E4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359C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 финансирования</w:t>
            </w:r>
          </w:p>
          <w:p w:rsidR="00E62DE3" w:rsidRPr="0063359C" w:rsidRDefault="00E62DE3" w:rsidP="00233E43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359C">
              <w:rPr>
                <w:rFonts w:ascii="Times New Roman" w:hAnsi="Times New Roman" w:cs="Times New Roman"/>
                <w:sz w:val="28"/>
                <w:szCs w:val="28"/>
              </w:rPr>
              <w:t xml:space="preserve">районный бюджет </w:t>
            </w:r>
          </w:p>
        </w:tc>
        <w:tc>
          <w:tcPr>
            <w:tcW w:w="4653" w:type="dxa"/>
          </w:tcPr>
          <w:p w:rsidR="00E62DE3" w:rsidRPr="0063359C" w:rsidRDefault="00233E43" w:rsidP="00233E4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35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Объём </w:t>
            </w:r>
            <w:r w:rsidR="00E62DE3" w:rsidRPr="006335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финансирования </w:t>
            </w:r>
          </w:p>
          <w:p w:rsidR="00E62DE3" w:rsidRPr="0063359C" w:rsidRDefault="00E62DE3" w:rsidP="0063359C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359C">
              <w:rPr>
                <w:rFonts w:ascii="Times New Roman" w:hAnsi="Times New Roman" w:cs="Times New Roman"/>
                <w:b/>
                <w:sz w:val="28"/>
                <w:szCs w:val="28"/>
              </w:rPr>
              <w:t>(в долларах США)</w:t>
            </w:r>
            <w:r w:rsidRPr="0063359C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63359C" w:rsidRPr="0063359C">
              <w:rPr>
                <w:rFonts w:ascii="Times New Roman" w:hAnsi="Times New Roman" w:cs="Times New Roman"/>
                <w:sz w:val="28"/>
                <w:szCs w:val="28"/>
              </w:rPr>
              <w:t xml:space="preserve">54 </w:t>
            </w:r>
            <w:r w:rsidRPr="0063359C">
              <w:rPr>
                <w:rFonts w:ascii="Times New Roman" w:hAnsi="Times New Roman" w:cs="Times New Roman"/>
                <w:sz w:val="28"/>
                <w:szCs w:val="28"/>
              </w:rPr>
              <w:t>000,00 $</w:t>
            </w:r>
          </w:p>
        </w:tc>
      </w:tr>
      <w:tr w:rsidR="00E62DE3" w:rsidTr="00414436">
        <w:tc>
          <w:tcPr>
            <w:tcW w:w="4692" w:type="dxa"/>
          </w:tcPr>
          <w:p w:rsidR="00E62DE3" w:rsidRPr="0063359C" w:rsidRDefault="00E62DE3" w:rsidP="00233E4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3359C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донора</w:t>
            </w:r>
          </w:p>
        </w:tc>
        <w:tc>
          <w:tcPr>
            <w:tcW w:w="4653" w:type="dxa"/>
          </w:tcPr>
          <w:p w:rsidR="00E62DE3" w:rsidRPr="0063359C" w:rsidRDefault="0063359C" w:rsidP="00233E4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359C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  <w:r w:rsidR="00E62DE3" w:rsidRPr="0063359C">
              <w:rPr>
                <w:rFonts w:ascii="Times New Roman" w:hAnsi="Times New Roman" w:cs="Times New Roman"/>
                <w:sz w:val="28"/>
                <w:szCs w:val="28"/>
              </w:rPr>
              <w:t> 000,00 $</w:t>
            </w:r>
          </w:p>
        </w:tc>
      </w:tr>
      <w:tr w:rsidR="00E62DE3" w:rsidTr="00414436">
        <w:tc>
          <w:tcPr>
            <w:tcW w:w="4692" w:type="dxa"/>
          </w:tcPr>
          <w:p w:rsidR="00E62DE3" w:rsidRPr="0063359C" w:rsidRDefault="00E62DE3" w:rsidP="00233E4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3359C">
              <w:rPr>
                <w:rFonts w:ascii="Times New Roman" w:hAnsi="Times New Roman" w:cs="Times New Roman"/>
                <w:b/>
                <w:sz w:val="28"/>
                <w:szCs w:val="28"/>
              </w:rPr>
              <w:t>Софинансирование</w:t>
            </w:r>
            <w:proofErr w:type="spellEnd"/>
          </w:p>
        </w:tc>
        <w:tc>
          <w:tcPr>
            <w:tcW w:w="4653" w:type="dxa"/>
          </w:tcPr>
          <w:p w:rsidR="00E62DE3" w:rsidRPr="0063359C" w:rsidRDefault="0063359C" w:rsidP="00233E4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359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62DE3" w:rsidRPr="0063359C">
              <w:rPr>
                <w:rFonts w:ascii="Times New Roman" w:hAnsi="Times New Roman" w:cs="Times New Roman"/>
                <w:sz w:val="28"/>
                <w:szCs w:val="28"/>
              </w:rPr>
              <w:t> 000,00 $</w:t>
            </w:r>
          </w:p>
        </w:tc>
      </w:tr>
      <w:tr w:rsidR="00E62DE3" w:rsidTr="00414436">
        <w:tc>
          <w:tcPr>
            <w:tcW w:w="9345" w:type="dxa"/>
            <w:gridSpan w:val="2"/>
          </w:tcPr>
          <w:p w:rsidR="00233E43" w:rsidRDefault="00E62DE3" w:rsidP="00233E43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127D">
              <w:rPr>
                <w:rFonts w:ascii="Times New Roman" w:hAnsi="Times New Roman" w:cs="Times New Roman"/>
                <w:b/>
                <w:sz w:val="28"/>
                <w:szCs w:val="28"/>
              </w:rPr>
              <w:t>Место реализации проекта:</w:t>
            </w:r>
          </w:p>
          <w:p w:rsidR="00E62DE3" w:rsidRPr="00DF06C5" w:rsidRDefault="00E62DE3" w:rsidP="00265F58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Беларусь, </w:t>
            </w:r>
            <w:r w:rsidR="00C32EEC">
              <w:rPr>
                <w:rFonts w:ascii="Times New Roman" w:hAnsi="Times New Roman" w:cs="Times New Roman"/>
                <w:sz w:val="28"/>
                <w:szCs w:val="28"/>
              </w:rPr>
              <w:t>Гродне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нская область, </w:t>
            </w:r>
            <w:r w:rsidR="00C32EEC">
              <w:rPr>
                <w:rFonts w:ascii="Times New Roman" w:hAnsi="Times New Roman" w:cs="Times New Roman"/>
                <w:sz w:val="28"/>
                <w:szCs w:val="28"/>
              </w:rPr>
              <w:t>Лидс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кий район,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32E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65F58">
              <w:rPr>
                <w:rFonts w:ascii="Times New Roman" w:hAnsi="Times New Roman" w:cs="Times New Roman"/>
                <w:sz w:val="28"/>
                <w:szCs w:val="28"/>
              </w:rPr>
              <w:t>Березовка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62DE3" w:rsidTr="00414436">
        <w:tc>
          <w:tcPr>
            <w:tcW w:w="9345" w:type="dxa"/>
            <w:gridSpan w:val="2"/>
          </w:tcPr>
          <w:p w:rsidR="00233E43" w:rsidRPr="00233E43" w:rsidRDefault="00E62DE3" w:rsidP="00233E43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127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Контактное лицо:</w:t>
            </w:r>
          </w:p>
          <w:p w:rsidR="00E62DE3" w:rsidRPr="00DF06C5" w:rsidRDefault="00265F58" w:rsidP="00265F58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Петрашенко Виолетта Юрьевна, директор ГУ «Березовский городской Дом культуры»</w:t>
            </w:r>
            <w:r w:rsidR="00C32EEC">
              <w:rPr>
                <w:rFonts w:ascii="Times New Roman" w:hAnsi="Times New Roman" w:cs="Times New Roman"/>
                <w:sz w:val="28"/>
                <w:szCs w:val="28"/>
              </w:rPr>
              <w:t xml:space="preserve"> +375 29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1108434</w:t>
            </w:r>
            <w:r w:rsidR="00C32E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233E43" w:rsidRDefault="00233E43" w:rsidP="00233E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18C9" w:rsidRDefault="00BE2623" w:rsidP="00BE2623">
      <w:pPr>
        <w:spacing w:after="0"/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6050"/>
            <wp:effectExtent l="152400" t="152400" r="365125" b="3683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eklozavod_Neman1-min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84" cy="39581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18C9" w:rsidRPr="00E718C9" w:rsidRDefault="00E718C9" w:rsidP="00E718C9">
      <w:pPr>
        <w:rPr>
          <w:rFonts w:ascii="Times New Roman" w:hAnsi="Times New Roman" w:cs="Times New Roman"/>
          <w:sz w:val="28"/>
          <w:szCs w:val="28"/>
        </w:rPr>
      </w:pPr>
    </w:p>
    <w:p w:rsidR="00E718C9" w:rsidRPr="00E718C9" w:rsidRDefault="00E718C9" w:rsidP="00E718C9">
      <w:pPr>
        <w:rPr>
          <w:rFonts w:ascii="Times New Roman" w:hAnsi="Times New Roman" w:cs="Times New Roman"/>
          <w:sz w:val="28"/>
          <w:szCs w:val="28"/>
        </w:rPr>
      </w:pPr>
    </w:p>
    <w:p w:rsidR="00E718C9" w:rsidRPr="00E718C9" w:rsidRDefault="00E718C9" w:rsidP="00E718C9">
      <w:pPr>
        <w:rPr>
          <w:rFonts w:ascii="Times New Roman" w:hAnsi="Times New Roman" w:cs="Times New Roman"/>
          <w:sz w:val="28"/>
          <w:szCs w:val="28"/>
        </w:rPr>
      </w:pPr>
    </w:p>
    <w:p w:rsidR="00E718C9" w:rsidRPr="00E718C9" w:rsidRDefault="00E718C9" w:rsidP="00E718C9">
      <w:pPr>
        <w:rPr>
          <w:rFonts w:ascii="Times New Roman" w:hAnsi="Times New Roman" w:cs="Times New Roman"/>
          <w:sz w:val="28"/>
          <w:szCs w:val="28"/>
        </w:rPr>
      </w:pPr>
    </w:p>
    <w:p w:rsidR="00E718C9" w:rsidRPr="00E718C9" w:rsidRDefault="00E718C9" w:rsidP="00E718C9">
      <w:pPr>
        <w:rPr>
          <w:rFonts w:ascii="Times New Roman" w:hAnsi="Times New Roman" w:cs="Times New Roman"/>
          <w:sz w:val="28"/>
          <w:szCs w:val="28"/>
        </w:rPr>
      </w:pPr>
    </w:p>
    <w:p w:rsidR="00E718C9" w:rsidRDefault="00E718C9" w:rsidP="00E718C9">
      <w:pPr>
        <w:rPr>
          <w:rFonts w:ascii="Times New Roman" w:hAnsi="Times New Roman" w:cs="Times New Roman"/>
          <w:sz w:val="28"/>
          <w:szCs w:val="28"/>
        </w:rPr>
      </w:pPr>
    </w:p>
    <w:p w:rsidR="00414436" w:rsidRDefault="00E718C9" w:rsidP="00E718C9">
      <w:pPr>
        <w:tabs>
          <w:tab w:val="left" w:pos="3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718C9" w:rsidRDefault="00E718C9" w:rsidP="00E718C9">
      <w:pPr>
        <w:tabs>
          <w:tab w:val="left" w:pos="3690"/>
        </w:tabs>
        <w:rPr>
          <w:rFonts w:ascii="Times New Roman" w:hAnsi="Times New Roman" w:cs="Times New Roman"/>
          <w:sz w:val="28"/>
          <w:szCs w:val="28"/>
        </w:rPr>
      </w:pPr>
    </w:p>
    <w:p w:rsidR="00E718C9" w:rsidRDefault="00E718C9" w:rsidP="00E718C9">
      <w:pPr>
        <w:tabs>
          <w:tab w:val="left" w:pos="3690"/>
        </w:tabs>
        <w:rPr>
          <w:rFonts w:ascii="Times New Roman" w:hAnsi="Times New Roman" w:cs="Times New Roman"/>
          <w:sz w:val="28"/>
          <w:szCs w:val="28"/>
        </w:rPr>
      </w:pPr>
    </w:p>
    <w:p w:rsidR="00E718C9" w:rsidRDefault="00E718C9" w:rsidP="00E718C9">
      <w:pPr>
        <w:tabs>
          <w:tab w:val="left" w:pos="3690"/>
        </w:tabs>
        <w:rPr>
          <w:rFonts w:ascii="Times New Roman" w:hAnsi="Times New Roman" w:cs="Times New Roman"/>
          <w:sz w:val="28"/>
          <w:szCs w:val="28"/>
        </w:rPr>
      </w:pPr>
    </w:p>
    <w:p w:rsidR="00E718C9" w:rsidRPr="00A301CE" w:rsidRDefault="00E718C9" w:rsidP="00E718C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A301CE">
        <w:rPr>
          <w:rStyle w:val="tlid-translation"/>
          <w:rFonts w:ascii="Times New Roman" w:hAnsi="Times New Roman" w:cs="Times New Roman"/>
          <w:b/>
          <w:sz w:val="36"/>
          <w:szCs w:val="36"/>
          <w:lang/>
        </w:rPr>
        <w:lastRenderedPageBreak/>
        <w:t>Humanitarian</w:t>
      </w:r>
      <w:r w:rsidRPr="00A301CE">
        <w:rPr>
          <w:rStyle w:val="tlid-translation"/>
          <w:rFonts w:ascii="Times New Roman" w:hAnsi="Times New Roman" w:cs="Times New Roman"/>
          <w:b/>
          <w:sz w:val="36"/>
          <w:szCs w:val="36"/>
          <w:lang w:val="en-US"/>
        </w:rPr>
        <w:t xml:space="preserve"> </w:t>
      </w:r>
      <w:r w:rsidRPr="00A301CE">
        <w:rPr>
          <w:rStyle w:val="tlid-translation"/>
          <w:rFonts w:ascii="Times New Roman" w:hAnsi="Times New Roman" w:cs="Times New Roman"/>
          <w:b/>
          <w:sz w:val="36"/>
          <w:szCs w:val="36"/>
          <w:lang/>
        </w:rPr>
        <w:t>project</w:t>
      </w:r>
    </w:p>
    <w:p w:rsidR="00E718C9" w:rsidRPr="00A301CE" w:rsidRDefault="00E718C9" w:rsidP="00E718C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A301CE">
        <w:rPr>
          <w:rStyle w:val="tlid-translation"/>
          <w:rFonts w:ascii="Times New Roman" w:hAnsi="Times New Roman" w:cs="Times New Roman"/>
          <w:b/>
          <w:sz w:val="36"/>
          <w:szCs w:val="36"/>
          <w:lang/>
        </w:rPr>
        <w:t>State</w:t>
      </w:r>
      <w:r w:rsidRPr="00A301CE">
        <w:rPr>
          <w:rStyle w:val="tlid-translation"/>
          <w:rFonts w:ascii="Times New Roman" w:hAnsi="Times New Roman" w:cs="Times New Roman"/>
          <w:b/>
          <w:sz w:val="36"/>
          <w:szCs w:val="36"/>
          <w:lang w:val="en-US"/>
        </w:rPr>
        <w:t xml:space="preserve"> </w:t>
      </w:r>
      <w:r>
        <w:rPr>
          <w:rStyle w:val="tlid-translation"/>
          <w:rFonts w:ascii="Times New Roman" w:hAnsi="Times New Roman" w:cs="Times New Roman"/>
          <w:b/>
          <w:sz w:val="36"/>
          <w:szCs w:val="36"/>
          <w:lang w:val="en-US"/>
        </w:rPr>
        <w:t>I</w:t>
      </w:r>
      <w:proofErr w:type="spellStart"/>
      <w:r w:rsidRPr="00A301CE">
        <w:rPr>
          <w:rStyle w:val="tlid-translation"/>
          <w:rFonts w:ascii="Times New Roman" w:hAnsi="Times New Roman" w:cs="Times New Roman"/>
          <w:b/>
          <w:sz w:val="36"/>
          <w:szCs w:val="36"/>
          <w:lang/>
        </w:rPr>
        <w:t>nstitution</w:t>
      </w:r>
      <w:proofErr w:type="spellEnd"/>
      <w:r w:rsidRPr="00A301CE">
        <w:rPr>
          <w:rFonts w:ascii="Times New Roman" w:hAnsi="Times New Roman" w:cs="Times New Roman"/>
          <w:b/>
          <w:sz w:val="36"/>
          <w:szCs w:val="36"/>
          <w:lang w:val="en-US"/>
        </w:rPr>
        <w:t xml:space="preserve"> </w:t>
      </w:r>
    </w:p>
    <w:p w:rsidR="00E718C9" w:rsidRPr="0073698B" w:rsidRDefault="00E718C9" w:rsidP="00E718C9">
      <w:pPr>
        <w:spacing w:after="0"/>
        <w:jc w:val="center"/>
        <w:rPr>
          <w:rFonts w:ascii="Times New Roman" w:hAnsi="Times New Roman" w:cs="Times New Roman"/>
          <w:b/>
          <w:sz w:val="36"/>
          <w:szCs w:val="28"/>
          <w:lang w:val="en-US"/>
        </w:rPr>
      </w:pPr>
      <w:r w:rsidRPr="0073698B">
        <w:rPr>
          <w:rFonts w:ascii="Times New Roman" w:hAnsi="Times New Roman" w:cs="Times New Roman"/>
          <w:b/>
          <w:sz w:val="36"/>
          <w:szCs w:val="28"/>
          <w:lang w:val="en-US"/>
        </w:rPr>
        <w:t>«</w:t>
      </w:r>
      <w:proofErr w:type="spellStart"/>
      <w:r>
        <w:rPr>
          <w:rFonts w:ascii="Times New Roman" w:hAnsi="Times New Roman" w:cs="Times New Roman"/>
          <w:b/>
          <w:sz w:val="36"/>
          <w:szCs w:val="28"/>
          <w:lang w:val="en-US"/>
        </w:rPr>
        <w:t>Berezovka</w:t>
      </w:r>
      <w:proofErr w:type="spellEnd"/>
      <w:r>
        <w:rPr>
          <w:rFonts w:ascii="Times New Roman" w:hAnsi="Times New Roman" w:cs="Times New Roman"/>
          <w:b/>
          <w:sz w:val="36"/>
          <w:szCs w:val="28"/>
          <w:lang w:val="en-US"/>
        </w:rPr>
        <w:t xml:space="preserve"> City House of Culture</w:t>
      </w:r>
      <w:r w:rsidRPr="0073698B">
        <w:rPr>
          <w:rFonts w:ascii="Times New Roman" w:hAnsi="Times New Roman" w:cs="Times New Roman"/>
          <w:b/>
          <w:sz w:val="36"/>
          <w:szCs w:val="28"/>
          <w:lang w:val="en-US"/>
        </w:rPr>
        <w:t>»</w:t>
      </w:r>
    </w:p>
    <w:p w:rsidR="00E718C9" w:rsidRPr="0073698B" w:rsidRDefault="00E718C9" w:rsidP="00E718C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718C9" w:rsidRDefault="00E718C9" w:rsidP="00E718C9">
      <w:pPr>
        <w:spacing w:after="0"/>
        <w:ind w:hanging="284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5080000"/>
            <wp:effectExtent l="152400" t="152400" r="361950" b="36830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ucHO7iyqcE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50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18C9" w:rsidRPr="00414436" w:rsidRDefault="00E718C9" w:rsidP="00E718C9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692"/>
        <w:gridCol w:w="4653"/>
      </w:tblGrid>
      <w:tr w:rsidR="00E718C9" w:rsidRPr="00A301CE" w:rsidTr="00F81D1C">
        <w:tc>
          <w:tcPr>
            <w:tcW w:w="9345" w:type="dxa"/>
            <w:gridSpan w:val="2"/>
          </w:tcPr>
          <w:p w:rsidR="00E718C9" w:rsidRPr="00233E43" w:rsidRDefault="00E718C9" w:rsidP="00F81D1C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Name of the project</w:t>
            </w:r>
            <w:r w:rsidRPr="004F127D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E718C9" w:rsidRPr="00A301CE" w:rsidRDefault="00E718C9" w:rsidP="00F81D1C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301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Crystal ringing magic</w:t>
            </w:r>
            <w:r w:rsidRPr="00A301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</w:p>
        </w:tc>
      </w:tr>
      <w:tr w:rsidR="00E718C9" w:rsidTr="00F81D1C">
        <w:tc>
          <w:tcPr>
            <w:tcW w:w="9345" w:type="dxa"/>
            <w:gridSpan w:val="2"/>
          </w:tcPr>
          <w:p w:rsidR="00E718C9" w:rsidRPr="00A301CE" w:rsidRDefault="00E718C9" w:rsidP="00F81D1C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301CE">
              <w:rPr>
                <w:rStyle w:val="tlid-translation"/>
                <w:rFonts w:ascii="Times New Roman" w:hAnsi="Times New Roman" w:cs="Times New Roman"/>
                <w:b/>
                <w:sz w:val="28"/>
                <w:szCs w:val="28"/>
                <w:lang/>
              </w:rPr>
              <w:t>Implementation period</w:t>
            </w:r>
            <w:r w:rsidRPr="00A301C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of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the project</w:t>
            </w:r>
            <w:r w:rsidRPr="00A301C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:</w:t>
            </w:r>
          </w:p>
          <w:p w:rsidR="00E718C9" w:rsidRPr="00454EAC" w:rsidRDefault="00E718C9" w:rsidP="00F81D1C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2020/2021</w:t>
            </w:r>
          </w:p>
        </w:tc>
      </w:tr>
      <w:tr w:rsidR="00E718C9" w:rsidRPr="00DA595C" w:rsidTr="00F81D1C">
        <w:tc>
          <w:tcPr>
            <w:tcW w:w="9345" w:type="dxa"/>
            <w:gridSpan w:val="2"/>
          </w:tcPr>
          <w:p w:rsidR="00E718C9" w:rsidRPr="00A301CE" w:rsidRDefault="00E718C9" w:rsidP="00F81D1C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301CE">
              <w:rPr>
                <w:rStyle w:val="tlid-translation"/>
                <w:rFonts w:ascii="Times New Roman" w:hAnsi="Times New Roman" w:cs="Times New Roman"/>
                <w:b/>
                <w:sz w:val="28"/>
                <w:lang/>
              </w:rPr>
              <w:t>Organization - applicant proposing a project</w:t>
            </w:r>
            <w:r w:rsidRPr="00A301C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:</w:t>
            </w:r>
          </w:p>
          <w:p w:rsidR="00E718C9" w:rsidRPr="00A301CE" w:rsidRDefault="00E718C9" w:rsidP="00F81D1C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301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State institution «</w:t>
            </w:r>
            <w:proofErr w:type="spellStart"/>
            <w:r w:rsidRPr="00A301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Berezovka</w:t>
            </w:r>
            <w:proofErr w:type="spellEnd"/>
            <w:r w:rsidRPr="00A301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City</w:t>
            </w:r>
            <w:r w:rsidRPr="00A301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A301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ouse of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A301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ulture»</w:t>
            </w:r>
          </w:p>
        </w:tc>
      </w:tr>
      <w:tr w:rsidR="00E718C9" w:rsidRPr="00DA595C" w:rsidTr="00F81D1C">
        <w:tc>
          <w:tcPr>
            <w:tcW w:w="9345" w:type="dxa"/>
            <w:gridSpan w:val="2"/>
          </w:tcPr>
          <w:p w:rsidR="00E718C9" w:rsidRDefault="00E718C9" w:rsidP="00F81D1C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Aims of the project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E718C9" w:rsidRPr="00A301CE" w:rsidRDefault="00E718C9" w:rsidP="00F81D1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301CE">
              <w:rPr>
                <w:rStyle w:val="tlid-translation"/>
                <w:rFonts w:ascii="Times New Roman" w:hAnsi="Times New Roman" w:cs="Times New Roman"/>
                <w:sz w:val="28"/>
                <w:szCs w:val="28"/>
                <w:lang/>
              </w:rPr>
              <w:t>Preservation and enhancement of t</w:t>
            </w:r>
            <w:r>
              <w:rPr>
                <w:rStyle w:val="tlid-translation"/>
                <w:rFonts w:ascii="Times New Roman" w:hAnsi="Times New Roman" w:cs="Times New Roman"/>
                <w:sz w:val="28"/>
                <w:szCs w:val="28"/>
                <w:lang/>
              </w:rPr>
              <w:t>he historical heritage of glass</w:t>
            </w:r>
            <w:r w:rsidRPr="00A301CE">
              <w:rPr>
                <w:rStyle w:val="tlid-translation"/>
                <w:rFonts w:ascii="Times New Roman" w:hAnsi="Times New Roman" w:cs="Times New Roman"/>
                <w:sz w:val="28"/>
                <w:szCs w:val="28"/>
                <w:lang/>
              </w:rPr>
              <w:t xml:space="preserve">blowers, strengthening of professional and cultural </w:t>
            </w:r>
            <w:r>
              <w:rPr>
                <w:rStyle w:val="tlid-translation"/>
                <w:rFonts w:ascii="Times New Roman" w:hAnsi="Times New Roman" w:cs="Times New Roman"/>
                <w:sz w:val="28"/>
                <w:szCs w:val="28"/>
                <w:lang/>
              </w:rPr>
              <w:t>connections</w:t>
            </w:r>
            <w:r w:rsidRPr="00A301CE">
              <w:rPr>
                <w:rStyle w:val="tlid-translation"/>
                <w:rFonts w:ascii="Times New Roman" w:hAnsi="Times New Roman" w:cs="Times New Roman"/>
                <w:sz w:val="28"/>
                <w:szCs w:val="28"/>
                <w:lang/>
              </w:rPr>
              <w:t xml:space="preserve"> between glass-</w:t>
            </w:r>
            <w:r w:rsidRPr="00A301CE">
              <w:rPr>
                <w:rStyle w:val="tlid-translation"/>
                <w:rFonts w:ascii="Times New Roman" w:hAnsi="Times New Roman" w:cs="Times New Roman"/>
                <w:sz w:val="28"/>
                <w:szCs w:val="28"/>
                <w:lang/>
              </w:rPr>
              <w:lastRenderedPageBreak/>
              <w:t>factory workers</w:t>
            </w:r>
            <w:r w:rsidRPr="00A301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E718C9" w:rsidRPr="00DA595C" w:rsidTr="00F81D1C">
        <w:trPr>
          <w:trHeight w:val="1743"/>
        </w:trPr>
        <w:tc>
          <w:tcPr>
            <w:tcW w:w="9345" w:type="dxa"/>
            <w:gridSpan w:val="2"/>
          </w:tcPr>
          <w:p w:rsidR="00E718C9" w:rsidRPr="00073933" w:rsidRDefault="00E718C9" w:rsidP="00F81D1C">
            <w:pPr>
              <w:pStyle w:val="a4"/>
              <w:numPr>
                <w:ilvl w:val="0"/>
                <w:numId w:val="2"/>
              </w:numPr>
              <w:spacing w:line="276" w:lineRule="auto"/>
              <w:ind w:left="739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The tasks planned for implementation in the framework of the project</w:t>
            </w:r>
            <w:r w:rsidRPr="0007393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:</w:t>
            </w:r>
          </w:p>
          <w:p w:rsidR="00E718C9" w:rsidRPr="00073933" w:rsidRDefault="00E718C9" w:rsidP="00F81D1C">
            <w:pPr>
              <w:pStyle w:val="a4"/>
              <w:numPr>
                <w:ilvl w:val="0"/>
                <w:numId w:val="9"/>
              </w:numPr>
              <w:shd w:val="clear" w:color="auto" w:fill="FFFFFF"/>
              <w:spacing w:line="276" w:lineRule="auto"/>
              <w:ind w:left="1448"/>
              <w:jc w:val="both"/>
              <w:rPr>
                <w:rStyle w:val="tlid-translation"/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/>
              </w:rPr>
            </w:pPr>
            <w:r>
              <w:rPr>
                <w:rStyle w:val="tlid-translation"/>
                <w:rFonts w:ascii="Times New Roman" w:hAnsi="Times New Roman" w:cs="Times New Roman"/>
                <w:sz w:val="28"/>
                <w:lang w:val="en-US"/>
              </w:rPr>
              <w:t>t</w:t>
            </w:r>
            <w:r>
              <w:rPr>
                <w:rStyle w:val="tlid-translation"/>
                <w:rFonts w:ascii="Times New Roman" w:hAnsi="Times New Roman" w:cs="Times New Roman"/>
                <w:sz w:val="28"/>
                <w:lang/>
              </w:rPr>
              <w:t xml:space="preserve">he </w:t>
            </w:r>
            <w:r w:rsidRPr="00073933">
              <w:rPr>
                <w:rStyle w:val="tlid-translation"/>
                <w:rFonts w:ascii="Times New Roman" w:hAnsi="Times New Roman" w:cs="Times New Roman"/>
                <w:sz w:val="28"/>
                <w:lang/>
              </w:rPr>
              <w:t xml:space="preserve">purchase of props for the installation of a mini version of the craft workshop for the </w:t>
            </w:r>
            <w:r>
              <w:rPr>
                <w:rStyle w:val="tlid-translation"/>
                <w:rFonts w:ascii="Times New Roman" w:hAnsi="Times New Roman" w:cs="Times New Roman"/>
                <w:sz w:val="28"/>
                <w:lang/>
              </w:rPr>
              <w:t xml:space="preserve">glass </w:t>
            </w:r>
            <w:r w:rsidRPr="00073933">
              <w:rPr>
                <w:rStyle w:val="tlid-translation"/>
                <w:rFonts w:ascii="Times New Roman" w:hAnsi="Times New Roman" w:cs="Times New Roman"/>
                <w:sz w:val="28"/>
                <w:lang/>
              </w:rPr>
              <w:t xml:space="preserve">production in the ancient way, as </w:t>
            </w:r>
            <w:r>
              <w:rPr>
                <w:rStyle w:val="tlid-translation"/>
                <w:rFonts w:ascii="Times New Roman" w:hAnsi="Times New Roman" w:cs="Times New Roman"/>
                <w:sz w:val="28"/>
                <w:lang/>
              </w:rPr>
              <w:t xml:space="preserve">a </w:t>
            </w:r>
            <w:r w:rsidRPr="00073933">
              <w:rPr>
                <w:rStyle w:val="tlid-translation"/>
                <w:rFonts w:ascii="Times New Roman" w:hAnsi="Times New Roman" w:cs="Times New Roman"/>
                <w:sz w:val="28"/>
                <w:lang/>
              </w:rPr>
              <w:t>part of the spectacular show "Ancient glassmaking";</w:t>
            </w:r>
            <w:r>
              <w:rPr>
                <w:rStyle w:val="tlid-translation"/>
                <w:rFonts w:ascii="Times New Roman" w:hAnsi="Times New Roman" w:cs="Times New Roman"/>
                <w:sz w:val="28"/>
                <w:lang/>
              </w:rPr>
              <w:t xml:space="preserve"> </w:t>
            </w:r>
          </w:p>
          <w:p w:rsidR="00E718C9" w:rsidRPr="00073933" w:rsidRDefault="00E718C9" w:rsidP="00F81D1C">
            <w:pPr>
              <w:pStyle w:val="a4"/>
              <w:numPr>
                <w:ilvl w:val="0"/>
                <w:numId w:val="9"/>
              </w:numPr>
              <w:shd w:val="clear" w:color="auto" w:fill="FFFFFF"/>
              <w:spacing w:line="276" w:lineRule="auto"/>
              <w:ind w:left="1448"/>
              <w:jc w:val="both"/>
              <w:rPr>
                <w:rStyle w:val="tlid-translation"/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/>
              </w:rPr>
            </w:pPr>
            <w:r w:rsidRPr="00073933">
              <w:rPr>
                <w:rStyle w:val="tlid-translation"/>
                <w:rFonts w:ascii="Times New Roman" w:hAnsi="Times New Roman" w:cs="Times New Roman"/>
                <w:sz w:val="28"/>
                <w:lang/>
              </w:rPr>
              <w:t xml:space="preserve">the purchase of stands and photo printing for the installation of the historic </w:t>
            </w:r>
            <w:r w:rsidRPr="00073933">
              <w:rPr>
                <w:rStyle w:val="tlid-translation"/>
                <w:rFonts w:ascii="Times New Roman" w:hAnsi="Times New Roman" w:cs="Times New Roman"/>
                <w:sz w:val="28"/>
                <w:lang w:val="en-US"/>
              </w:rPr>
              <w:t>«</w:t>
            </w:r>
            <w:r>
              <w:rPr>
                <w:rStyle w:val="tlid-translation"/>
                <w:rFonts w:ascii="Times New Roman" w:hAnsi="Times New Roman" w:cs="Times New Roman"/>
                <w:sz w:val="28"/>
                <w:lang/>
              </w:rPr>
              <w:t>Glass Town</w:t>
            </w:r>
            <w:r w:rsidRPr="00073933">
              <w:rPr>
                <w:rStyle w:val="tlid-translation"/>
                <w:rFonts w:ascii="Times New Roman" w:hAnsi="Times New Roman" w:cs="Times New Roman"/>
                <w:sz w:val="28"/>
                <w:lang w:val="en-US"/>
              </w:rPr>
              <w:t>»</w:t>
            </w:r>
            <w:r w:rsidRPr="00073933">
              <w:rPr>
                <w:rStyle w:val="tlid-translation"/>
                <w:rFonts w:ascii="Times New Roman" w:hAnsi="Times New Roman" w:cs="Times New Roman"/>
                <w:sz w:val="28"/>
                <w:lang/>
              </w:rPr>
              <w:t xml:space="preserve"> memory alley with the history of the establishment and development of the glass industry of OJSC Glassworks </w:t>
            </w:r>
            <w:r w:rsidRPr="00073933">
              <w:rPr>
                <w:rStyle w:val="tlid-translation"/>
                <w:rFonts w:ascii="Times New Roman" w:hAnsi="Times New Roman" w:cs="Times New Roman"/>
                <w:sz w:val="28"/>
                <w:lang w:val="en-US"/>
              </w:rPr>
              <w:t>«</w:t>
            </w:r>
            <w:r w:rsidRPr="00073933">
              <w:rPr>
                <w:rStyle w:val="tlid-translation"/>
                <w:rFonts w:ascii="Times New Roman" w:hAnsi="Times New Roman" w:cs="Times New Roman"/>
                <w:sz w:val="28"/>
                <w:lang/>
              </w:rPr>
              <w:t>Neman</w:t>
            </w:r>
            <w:r w:rsidRPr="00073933">
              <w:rPr>
                <w:rStyle w:val="tlid-translation"/>
                <w:rFonts w:ascii="Times New Roman" w:hAnsi="Times New Roman" w:cs="Times New Roman"/>
                <w:sz w:val="28"/>
                <w:lang w:val="en-US"/>
              </w:rPr>
              <w:t>»</w:t>
            </w:r>
            <w:r w:rsidRPr="00073933">
              <w:rPr>
                <w:rStyle w:val="tlid-translation"/>
                <w:rFonts w:ascii="Times New Roman" w:hAnsi="Times New Roman" w:cs="Times New Roman"/>
                <w:sz w:val="28"/>
                <w:lang/>
              </w:rPr>
              <w:t>;</w:t>
            </w:r>
          </w:p>
          <w:p w:rsidR="00E718C9" w:rsidRPr="00073933" w:rsidRDefault="00E718C9" w:rsidP="00F81D1C">
            <w:pPr>
              <w:pStyle w:val="a4"/>
              <w:numPr>
                <w:ilvl w:val="0"/>
                <w:numId w:val="9"/>
              </w:numPr>
              <w:shd w:val="clear" w:color="auto" w:fill="FFFFFF"/>
              <w:spacing w:line="276" w:lineRule="auto"/>
              <w:ind w:left="1448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/>
              </w:rPr>
            </w:pPr>
            <w:r>
              <w:rPr>
                <w:rStyle w:val="tlid-translation"/>
                <w:rFonts w:ascii="Times New Roman" w:hAnsi="Times New Roman" w:cs="Times New Roman"/>
                <w:sz w:val="28"/>
                <w:lang w:val="en-US"/>
              </w:rPr>
              <w:t xml:space="preserve">the </w:t>
            </w:r>
            <w:r w:rsidRPr="00073933">
              <w:rPr>
                <w:rStyle w:val="tlid-translation"/>
                <w:rFonts w:ascii="Times New Roman" w:hAnsi="Times New Roman" w:cs="Times New Roman"/>
                <w:sz w:val="28"/>
                <w:lang/>
              </w:rPr>
              <w:t>reconstruction of the summer stage of the State Institution “</w:t>
            </w:r>
            <w:proofErr w:type="spellStart"/>
            <w:r w:rsidRPr="00073933">
              <w:rPr>
                <w:rStyle w:val="tlid-translation"/>
                <w:rFonts w:ascii="Times New Roman" w:hAnsi="Times New Roman" w:cs="Times New Roman"/>
                <w:sz w:val="28"/>
                <w:lang/>
              </w:rPr>
              <w:t>Berezovk</w:t>
            </w:r>
            <w:r>
              <w:rPr>
                <w:rStyle w:val="tlid-translation"/>
                <w:rFonts w:ascii="Times New Roman" w:hAnsi="Times New Roman" w:cs="Times New Roman"/>
                <w:sz w:val="28"/>
                <w:lang/>
              </w:rPr>
              <w:t>a</w:t>
            </w:r>
            <w:proofErr w:type="spellEnd"/>
            <w:r w:rsidRPr="00073933">
              <w:rPr>
                <w:rStyle w:val="tlid-translation"/>
                <w:rFonts w:ascii="Times New Roman" w:hAnsi="Times New Roman" w:cs="Times New Roman"/>
                <w:sz w:val="28"/>
                <w:lang/>
              </w:rPr>
              <w:t xml:space="preserve"> City House of Culture” for a theatrical program and a festive concert: purchase and installation of a canopy and lighting equipment for the stage</w:t>
            </w:r>
            <w:r w:rsidRPr="0007393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;</w:t>
            </w:r>
          </w:p>
        </w:tc>
      </w:tr>
      <w:tr w:rsidR="00E718C9" w:rsidRPr="00DA595C" w:rsidTr="00F81D1C">
        <w:tc>
          <w:tcPr>
            <w:tcW w:w="9345" w:type="dxa"/>
            <w:gridSpan w:val="2"/>
          </w:tcPr>
          <w:p w:rsidR="00E718C9" w:rsidRDefault="00E718C9" w:rsidP="00F81D1C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The target group</w:t>
            </w:r>
            <w:r w:rsidRPr="00686E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  <w:p w:rsidR="00E718C9" w:rsidRPr="00D85F46" w:rsidRDefault="00E718C9" w:rsidP="00F81D1C">
            <w:pPr>
              <w:pStyle w:val="a4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85F46">
              <w:rPr>
                <w:rStyle w:val="tlid-translation"/>
                <w:rFonts w:ascii="Times New Roman" w:hAnsi="Times New Roman" w:cs="Times New Roman"/>
                <w:sz w:val="28"/>
                <w:lang/>
              </w:rPr>
              <w:t>All categories of citizens regardless of age, nationality and place of residence</w:t>
            </w:r>
            <w:r w:rsidRPr="00D85F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E718C9" w:rsidRPr="00DA595C" w:rsidTr="00F81D1C">
        <w:tc>
          <w:tcPr>
            <w:tcW w:w="9345" w:type="dxa"/>
            <w:gridSpan w:val="2"/>
          </w:tcPr>
          <w:p w:rsidR="00E718C9" w:rsidRPr="00D85F46" w:rsidRDefault="00E718C9" w:rsidP="00F81D1C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85F4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Brief description of project activities:</w:t>
            </w:r>
          </w:p>
          <w:p w:rsidR="00E718C9" w:rsidRPr="00D85F46" w:rsidRDefault="00E718C9" w:rsidP="00F81D1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organization of humanitarian project</w:t>
            </w:r>
            <w:r w:rsidRPr="00D85F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Crystal ringing magic</w:t>
            </w:r>
            <w:r w:rsidRPr="00D85F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»:</w:t>
            </w:r>
          </w:p>
          <w:p w:rsidR="00E718C9" w:rsidRPr="00D85F46" w:rsidRDefault="00E718C9" w:rsidP="00F81D1C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85F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development of the concept of the event, drawing up a program and scenario plan, writing a script;</w:t>
            </w:r>
          </w:p>
          <w:p w:rsidR="00E718C9" w:rsidRPr="00D85F46" w:rsidRDefault="00E718C9" w:rsidP="00F81D1C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85F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development of a project to install thematic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grounds</w:t>
            </w:r>
            <w:r w:rsidRPr="00D85F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E718C9" w:rsidRPr="00D85F46" w:rsidRDefault="00E718C9" w:rsidP="00F81D1C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85F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procurement of necessary materials for the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reconstruction of the summer stage</w:t>
            </w:r>
            <w:r w:rsidRPr="00D85F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E718C9" w:rsidRPr="00D85F46" w:rsidRDefault="00E718C9" w:rsidP="00F81D1C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85F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reconstruction of the summer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stage</w:t>
            </w:r>
            <w:r w:rsidRPr="00D85F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E718C9" w:rsidRPr="00D85F46" w:rsidRDefault="00E718C9" w:rsidP="00F81D1C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85F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purchase of the necessary equipment and materials for the creation of a mini version of a craft workshop for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glass </w:t>
            </w:r>
            <w:r w:rsidRPr="00D85F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production, its creation;</w:t>
            </w:r>
          </w:p>
          <w:p w:rsidR="00E718C9" w:rsidRPr="00D85F46" w:rsidRDefault="00E718C9" w:rsidP="00F81D1C">
            <w:pPr>
              <w:pStyle w:val="a4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D85F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rocurement</w:t>
            </w:r>
            <w:proofErr w:type="gramEnd"/>
            <w:r w:rsidRPr="00D85F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of the necessary materials for the creation of the </w:t>
            </w:r>
            <w:r w:rsidRPr="007F35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Glass Town</w:t>
            </w:r>
            <w:r w:rsidRPr="007F35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  <w:r w:rsidRPr="00D85F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memory alley, its manufacture.</w:t>
            </w:r>
          </w:p>
        </w:tc>
      </w:tr>
      <w:tr w:rsidR="00E718C9" w:rsidRPr="00DA595C" w:rsidTr="00F81D1C">
        <w:tc>
          <w:tcPr>
            <w:tcW w:w="9345" w:type="dxa"/>
            <w:gridSpan w:val="2"/>
          </w:tcPr>
          <w:p w:rsidR="00E718C9" w:rsidRPr="007F351F" w:rsidRDefault="00E718C9" w:rsidP="00F81D1C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351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Total financing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amount </w:t>
            </w:r>
            <w:r w:rsidRPr="007F351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(in US dollars)</w:t>
            </w:r>
            <w:r w:rsidRPr="007F35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60 000,00 $</w:t>
            </w:r>
          </w:p>
        </w:tc>
      </w:tr>
      <w:tr w:rsidR="00E718C9" w:rsidRPr="00DA595C" w:rsidTr="00F81D1C">
        <w:tc>
          <w:tcPr>
            <w:tcW w:w="4692" w:type="dxa"/>
          </w:tcPr>
          <w:p w:rsidR="00E718C9" w:rsidRPr="007F351F" w:rsidRDefault="00E718C9" w:rsidP="00F81D1C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F351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Source of financing</w:t>
            </w:r>
          </w:p>
          <w:p w:rsidR="00E718C9" w:rsidRPr="007F351F" w:rsidRDefault="00E718C9" w:rsidP="00F81D1C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District budget</w:t>
            </w:r>
            <w:r w:rsidRPr="007F35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653" w:type="dxa"/>
          </w:tcPr>
          <w:p w:rsidR="00E718C9" w:rsidRPr="00DA595C" w:rsidRDefault="00E718C9" w:rsidP="00F81D1C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A595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Financing amount </w:t>
            </w:r>
          </w:p>
          <w:p w:rsidR="00E718C9" w:rsidRPr="00DA595C" w:rsidRDefault="00E718C9" w:rsidP="00F81D1C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A595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(in US dollars)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DA59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54 000,00 $</w:t>
            </w:r>
          </w:p>
        </w:tc>
      </w:tr>
      <w:tr w:rsidR="00E718C9" w:rsidTr="00F81D1C">
        <w:tc>
          <w:tcPr>
            <w:tcW w:w="4692" w:type="dxa"/>
          </w:tcPr>
          <w:p w:rsidR="00E718C9" w:rsidRPr="00AE7D87" w:rsidRDefault="00E718C9" w:rsidP="00F81D1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Donor funds</w:t>
            </w:r>
          </w:p>
        </w:tc>
        <w:tc>
          <w:tcPr>
            <w:tcW w:w="4653" w:type="dxa"/>
          </w:tcPr>
          <w:p w:rsidR="00E718C9" w:rsidRPr="0063359C" w:rsidRDefault="00E718C9" w:rsidP="00F81D1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359C">
              <w:rPr>
                <w:rFonts w:ascii="Times New Roman" w:hAnsi="Times New Roman" w:cs="Times New Roman"/>
                <w:sz w:val="28"/>
                <w:szCs w:val="28"/>
              </w:rPr>
              <w:t>54 000,00 $</w:t>
            </w:r>
          </w:p>
        </w:tc>
      </w:tr>
      <w:tr w:rsidR="00E718C9" w:rsidTr="00F81D1C">
        <w:tc>
          <w:tcPr>
            <w:tcW w:w="4692" w:type="dxa"/>
          </w:tcPr>
          <w:p w:rsidR="00E718C9" w:rsidRPr="007F351F" w:rsidRDefault="00E718C9" w:rsidP="00F81D1C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Co-financing</w:t>
            </w:r>
          </w:p>
        </w:tc>
        <w:tc>
          <w:tcPr>
            <w:tcW w:w="4653" w:type="dxa"/>
          </w:tcPr>
          <w:p w:rsidR="00E718C9" w:rsidRPr="0063359C" w:rsidRDefault="00E718C9" w:rsidP="00F81D1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359C">
              <w:rPr>
                <w:rFonts w:ascii="Times New Roman" w:hAnsi="Times New Roman" w:cs="Times New Roman"/>
                <w:sz w:val="28"/>
                <w:szCs w:val="28"/>
              </w:rPr>
              <w:t>6 000,00 $</w:t>
            </w:r>
          </w:p>
        </w:tc>
      </w:tr>
      <w:tr w:rsidR="00E718C9" w:rsidRPr="00DA595C" w:rsidTr="00F81D1C">
        <w:tc>
          <w:tcPr>
            <w:tcW w:w="9345" w:type="dxa"/>
            <w:gridSpan w:val="2"/>
          </w:tcPr>
          <w:p w:rsidR="00E718C9" w:rsidRDefault="00E718C9" w:rsidP="00F81D1C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055A">
              <w:rPr>
                <w:rFonts w:ascii="Times New Roman" w:hAnsi="Times New Roman" w:cs="Times New Roman"/>
                <w:b/>
                <w:sz w:val="28"/>
                <w:szCs w:val="28"/>
              </w:rPr>
              <w:t>Project</w:t>
            </w:r>
            <w:proofErr w:type="spellEnd"/>
            <w:r w:rsidRPr="00D805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realization l</w:t>
            </w:r>
            <w:proofErr w:type="spellStart"/>
            <w:r w:rsidRPr="00D8055A">
              <w:rPr>
                <w:rFonts w:ascii="Times New Roman" w:hAnsi="Times New Roman" w:cs="Times New Roman"/>
                <w:b/>
                <w:sz w:val="28"/>
                <w:szCs w:val="28"/>
              </w:rPr>
              <w:t>ocation</w:t>
            </w:r>
            <w:proofErr w:type="spellEnd"/>
            <w:r w:rsidRPr="004F127D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E718C9" w:rsidRPr="00AE7D87" w:rsidRDefault="00E718C9" w:rsidP="00F81D1C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Pr="00AE7D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Republic</w:t>
            </w:r>
            <w:r w:rsidRPr="00AE7D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</w:t>
            </w:r>
            <w:r w:rsidRPr="00AE7D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Belarus</w:t>
            </w:r>
            <w:r w:rsidRPr="00AE7D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Grodno region</w:t>
            </w:r>
            <w:r w:rsidRPr="00AE7D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Lida district</w:t>
            </w:r>
            <w:r w:rsidRPr="00AE7D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Berezovka</w:t>
            </w:r>
            <w:proofErr w:type="spellEnd"/>
            <w:r w:rsidRPr="00AE7D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E718C9" w:rsidRPr="00DA595C" w:rsidTr="00F81D1C">
        <w:tc>
          <w:tcPr>
            <w:tcW w:w="9345" w:type="dxa"/>
            <w:gridSpan w:val="2"/>
          </w:tcPr>
          <w:p w:rsidR="00E718C9" w:rsidRPr="00233E43" w:rsidRDefault="00E718C9" w:rsidP="00F81D1C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Contact person</w:t>
            </w:r>
            <w:r w:rsidRPr="004F127D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E718C9" w:rsidRPr="00AE7D87" w:rsidRDefault="00E718C9" w:rsidP="00F81D1C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AE7D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Petrashenko</w:t>
            </w:r>
            <w:proofErr w:type="spellEnd"/>
            <w:r w:rsidRPr="00AE7D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E7D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Violetta</w:t>
            </w:r>
            <w:proofErr w:type="spellEnd"/>
            <w:r w:rsidRPr="00AE7D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E7D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Yurievna</w:t>
            </w:r>
            <w:proofErr w:type="spellEnd"/>
            <w:r w:rsidRPr="00AE7D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director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</w:t>
            </w:r>
            <w:r w:rsidRPr="00AE7D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State Institution</w:t>
            </w:r>
            <w:r w:rsidRPr="00AE7D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E7D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Berezovka</w:t>
            </w:r>
            <w:proofErr w:type="spellEnd"/>
            <w:r w:rsidRPr="00AE7D87">
              <w:rPr>
                <w:rFonts w:ascii="Times New Roman" w:hAnsi="Times New Roman" w:cs="Times New Roman"/>
                <w:sz w:val="36"/>
                <w:szCs w:val="28"/>
                <w:lang w:val="en-US"/>
              </w:rPr>
              <w:t xml:space="preserve"> </w:t>
            </w:r>
            <w:r w:rsidRPr="00AE7D87">
              <w:rPr>
                <w:rStyle w:val="tlid-translation"/>
                <w:rFonts w:ascii="Times New Roman" w:hAnsi="Times New Roman" w:cs="Times New Roman"/>
                <w:sz w:val="28"/>
                <w:lang/>
              </w:rPr>
              <w:t>City House of Culture</w:t>
            </w:r>
            <w:r w:rsidRPr="00AE7D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» +375 29 1108434 </w:t>
            </w:r>
          </w:p>
        </w:tc>
      </w:tr>
    </w:tbl>
    <w:p w:rsidR="00E718C9" w:rsidRPr="00AE7D87" w:rsidRDefault="00E718C9" w:rsidP="00E718C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E718C9" w:rsidRPr="00E718C9" w:rsidRDefault="00E718C9" w:rsidP="00E718C9">
      <w:pPr>
        <w:tabs>
          <w:tab w:val="left" w:pos="3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6050"/>
            <wp:effectExtent l="152400" t="152400" r="365125" b="36830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eklozavod_Neman1-min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84" cy="39581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E718C9" w:rsidRPr="00E718C9" w:rsidSect="00B35926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7B5B" w:rsidRDefault="00177B5B" w:rsidP="00233E43">
      <w:pPr>
        <w:spacing w:after="0" w:line="240" w:lineRule="auto"/>
      </w:pPr>
      <w:r>
        <w:separator/>
      </w:r>
    </w:p>
  </w:endnote>
  <w:endnote w:type="continuationSeparator" w:id="0">
    <w:p w:rsidR="00177B5B" w:rsidRDefault="00177B5B" w:rsidP="00233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7956425"/>
      <w:docPartObj>
        <w:docPartGallery w:val="Page Numbers (Bottom of Page)"/>
        <w:docPartUnique/>
      </w:docPartObj>
    </w:sdtPr>
    <w:sdtContent>
      <w:p w:rsidR="00233E43" w:rsidRDefault="00187D14">
        <w:pPr>
          <w:pStyle w:val="a9"/>
          <w:jc w:val="center"/>
        </w:pPr>
        <w:r>
          <w:fldChar w:fldCharType="begin"/>
        </w:r>
        <w:r w:rsidR="00233E43">
          <w:instrText>PAGE   \* MERGEFORMAT</w:instrText>
        </w:r>
        <w:r>
          <w:fldChar w:fldCharType="separate"/>
        </w:r>
        <w:r w:rsidR="00A129ED">
          <w:rPr>
            <w:noProof/>
          </w:rPr>
          <w:t>1</w:t>
        </w:r>
        <w:r>
          <w:fldChar w:fldCharType="end"/>
        </w:r>
      </w:p>
    </w:sdtContent>
  </w:sdt>
  <w:p w:rsidR="00233E43" w:rsidRDefault="00233E4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7B5B" w:rsidRDefault="00177B5B" w:rsidP="00233E43">
      <w:pPr>
        <w:spacing w:after="0" w:line="240" w:lineRule="auto"/>
      </w:pPr>
      <w:r>
        <w:separator/>
      </w:r>
    </w:p>
  </w:footnote>
  <w:footnote w:type="continuationSeparator" w:id="0">
    <w:p w:rsidR="00177B5B" w:rsidRDefault="00177B5B" w:rsidP="00233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A18F1"/>
    <w:multiLevelType w:val="hybridMultilevel"/>
    <w:tmpl w:val="4D948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8C4CFE"/>
    <w:multiLevelType w:val="hybridMultilevel"/>
    <w:tmpl w:val="F0EA03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B5C33B9"/>
    <w:multiLevelType w:val="hybridMultilevel"/>
    <w:tmpl w:val="EE2240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7BC7864"/>
    <w:multiLevelType w:val="hybridMultilevel"/>
    <w:tmpl w:val="A07423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5CF52D0"/>
    <w:multiLevelType w:val="hybridMultilevel"/>
    <w:tmpl w:val="E046A130"/>
    <w:lvl w:ilvl="0" w:tplc="5CD60CD4">
      <w:start w:val="1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5463F4"/>
    <w:multiLevelType w:val="hybridMultilevel"/>
    <w:tmpl w:val="E046A130"/>
    <w:lvl w:ilvl="0" w:tplc="5CD60CD4">
      <w:start w:val="1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EB7428"/>
    <w:multiLevelType w:val="hybridMultilevel"/>
    <w:tmpl w:val="07743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C814B2"/>
    <w:multiLevelType w:val="hybridMultilevel"/>
    <w:tmpl w:val="46E67B7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733D2F6E"/>
    <w:multiLevelType w:val="hybridMultilevel"/>
    <w:tmpl w:val="E404119C"/>
    <w:lvl w:ilvl="0" w:tplc="D1960D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817B06"/>
    <w:multiLevelType w:val="hybridMultilevel"/>
    <w:tmpl w:val="EE2466D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8"/>
  </w:num>
  <w:num w:numId="5">
    <w:abstractNumId w:val="3"/>
  </w:num>
  <w:num w:numId="6">
    <w:abstractNumId w:val="1"/>
  </w:num>
  <w:num w:numId="7">
    <w:abstractNumId w:val="2"/>
  </w:num>
  <w:num w:numId="8">
    <w:abstractNumId w:val="7"/>
  </w:num>
  <w:num w:numId="9">
    <w:abstractNumId w:val="9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0C9D"/>
    <w:rsid w:val="0007768C"/>
    <w:rsid w:val="000D5C0A"/>
    <w:rsid w:val="00112113"/>
    <w:rsid w:val="00177B5B"/>
    <w:rsid w:val="00187D14"/>
    <w:rsid w:val="001B08A3"/>
    <w:rsid w:val="00233E43"/>
    <w:rsid w:val="00242C35"/>
    <w:rsid w:val="00265F58"/>
    <w:rsid w:val="00370E09"/>
    <w:rsid w:val="00414436"/>
    <w:rsid w:val="004218E6"/>
    <w:rsid w:val="00454EAC"/>
    <w:rsid w:val="004A0C9D"/>
    <w:rsid w:val="004B25AD"/>
    <w:rsid w:val="0052481D"/>
    <w:rsid w:val="00607FC6"/>
    <w:rsid w:val="00617BE3"/>
    <w:rsid w:val="0063359C"/>
    <w:rsid w:val="0065223A"/>
    <w:rsid w:val="00692107"/>
    <w:rsid w:val="006970F0"/>
    <w:rsid w:val="006B6D40"/>
    <w:rsid w:val="00721CF8"/>
    <w:rsid w:val="00762B51"/>
    <w:rsid w:val="007A23A8"/>
    <w:rsid w:val="007A42BC"/>
    <w:rsid w:val="00837A9A"/>
    <w:rsid w:val="00862927"/>
    <w:rsid w:val="00905571"/>
    <w:rsid w:val="00A129ED"/>
    <w:rsid w:val="00A4554A"/>
    <w:rsid w:val="00B35926"/>
    <w:rsid w:val="00BE2623"/>
    <w:rsid w:val="00C32EEC"/>
    <w:rsid w:val="00C51390"/>
    <w:rsid w:val="00C64D9C"/>
    <w:rsid w:val="00D824E8"/>
    <w:rsid w:val="00DF06C5"/>
    <w:rsid w:val="00E441B1"/>
    <w:rsid w:val="00E62DE3"/>
    <w:rsid w:val="00E718C9"/>
    <w:rsid w:val="00F450CD"/>
    <w:rsid w:val="00F57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C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4E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54EA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62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292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33E4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33E43"/>
  </w:style>
  <w:style w:type="paragraph" w:styleId="a9">
    <w:name w:val="footer"/>
    <w:basedOn w:val="a"/>
    <w:link w:val="aa"/>
    <w:uiPriority w:val="99"/>
    <w:unhideWhenUsed/>
    <w:rsid w:val="00233E4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33E43"/>
  </w:style>
  <w:style w:type="character" w:customStyle="1" w:styleId="tlid-translation">
    <w:name w:val="tlid-translation"/>
    <w:basedOn w:val="a0"/>
    <w:rsid w:val="00E718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C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4E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54EA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62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292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33E4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33E43"/>
  </w:style>
  <w:style w:type="paragraph" w:styleId="a9">
    <w:name w:val="footer"/>
    <w:basedOn w:val="a"/>
    <w:link w:val="aa"/>
    <w:uiPriority w:val="99"/>
    <w:unhideWhenUsed/>
    <w:rsid w:val="00233E4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33E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09553-592F-4E47-B264-98FBC16B3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663</Words>
  <Characters>3782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Admin</cp:lastModifiedBy>
  <cp:revision>2</cp:revision>
  <cp:lastPrinted>2020-03-03T13:26:00Z</cp:lastPrinted>
  <dcterms:created xsi:type="dcterms:W3CDTF">2020-09-28T05:36:00Z</dcterms:created>
  <dcterms:modified xsi:type="dcterms:W3CDTF">2020-09-28T05:36:00Z</dcterms:modified>
</cp:coreProperties>
</file>