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52" w:rsidRDefault="00116752" w:rsidP="00116752">
      <w:pPr>
        <w:tabs>
          <w:tab w:val="left" w:pos="7230"/>
        </w:tabs>
        <w:autoSpaceDE w:val="0"/>
        <w:autoSpaceDN w:val="0"/>
        <w:adjustRightInd w:val="0"/>
        <w:spacing w:after="0" w:line="280" w:lineRule="exact"/>
        <w:ind w:left="142" w:right="-1"/>
        <w:jc w:val="both"/>
        <w:rPr>
          <w:rFonts w:ascii="Times New Roman" w:hAnsi="Times New Roman"/>
          <w:sz w:val="30"/>
          <w:szCs w:val="30"/>
        </w:rPr>
      </w:pPr>
      <w:r w:rsidRPr="00182E2C">
        <w:rPr>
          <w:rFonts w:ascii="Times New Roman" w:hAnsi="Times New Roman"/>
          <w:color w:val="FF0000"/>
          <w:sz w:val="30"/>
          <w:szCs w:val="30"/>
        </w:rPr>
        <w:t>П</w:t>
      </w:r>
      <w:r w:rsidRPr="00182E2C">
        <w:rPr>
          <w:rFonts w:ascii="Times New Roman" w:hAnsi="Times New Roman"/>
          <w:sz w:val="30"/>
          <w:szCs w:val="30"/>
        </w:rPr>
        <w:t xml:space="preserve">еречень свободных (незанятых) земельных участков, </w:t>
      </w:r>
      <w:r w:rsidRPr="00182E2C">
        <w:rPr>
          <w:rFonts w:ascii="Times New Roman" w:hAnsi="Times New Roman"/>
          <w:spacing w:val="-8"/>
          <w:sz w:val="30"/>
          <w:szCs w:val="30"/>
        </w:rPr>
        <w:t>в том числе с расположенными на них неиспользуемыми</w:t>
      </w:r>
      <w:r w:rsidRPr="00182E2C">
        <w:rPr>
          <w:rFonts w:ascii="Times New Roman" w:hAnsi="Times New Roman"/>
          <w:sz w:val="30"/>
          <w:szCs w:val="30"/>
        </w:rPr>
        <w:t xml:space="preserve">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</w:r>
    </w:p>
    <w:p w:rsidR="005E36A5" w:rsidRPr="00182E2C" w:rsidRDefault="005E36A5" w:rsidP="00116752">
      <w:pPr>
        <w:tabs>
          <w:tab w:val="left" w:pos="7230"/>
        </w:tabs>
        <w:autoSpaceDE w:val="0"/>
        <w:autoSpaceDN w:val="0"/>
        <w:adjustRightInd w:val="0"/>
        <w:spacing w:after="0" w:line="280" w:lineRule="exact"/>
        <w:ind w:left="142" w:right="-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234"/>
        <w:gridCol w:w="1735"/>
        <w:gridCol w:w="1842"/>
        <w:gridCol w:w="1843"/>
        <w:gridCol w:w="2126"/>
        <w:gridCol w:w="1560"/>
        <w:gridCol w:w="1417"/>
      </w:tblGrid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Место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нахождения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(адрес)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Общая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(ориенти</w:t>
            </w:r>
            <w:r w:rsidR="0044640B">
              <w:rPr>
                <w:rFonts w:ascii="Times New Roman" w:hAnsi="Times New Roman"/>
              </w:rPr>
              <w:t>-</w:t>
            </w:r>
            <w:r w:rsidRPr="000011EF">
              <w:rPr>
                <w:rFonts w:ascii="Times New Roman" w:hAnsi="Times New Roman"/>
              </w:rPr>
              <w:t>ровочная)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площадь земельного участка, гектаров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Целевое назначение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земельного участка/назначение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Ограничения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Возможный вид права на земельный участок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560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 xml:space="preserve">Контактные данные лиц, </w:t>
            </w:r>
            <w:proofErr w:type="gramStart"/>
            <w:r w:rsidRPr="000011EF">
              <w:rPr>
                <w:rFonts w:ascii="Times New Roman" w:hAnsi="Times New Roman"/>
              </w:rPr>
              <w:t>ответствен-</w:t>
            </w:r>
            <w:proofErr w:type="spellStart"/>
            <w:r w:rsidRPr="000011E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0011EF">
              <w:rPr>
                <w:rFonts w:ascii="Times New Roman" w:hAnsi="Times New Roman"/>
              </w:rPr>
              <w:t xml:space="preserve"> за ведение перечня свободных (незанятых) земельных участков</w:t>
            </w:r>
          </w:p>
        </w:tc>
      </w:tr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 xml:space="preserve">г. Лида, </w:t>
            </w:r>
            <w:proofErr w:type="gramStart"/>
            <w:r w:rsidRPr="000011EF">
              <w:rPr>
                <w:rFonts w:ascii="Times New Roman" w:hAnsi="Times New Roman"/>
              </w:rPr>
              <w:t>м-н</w:t>
            </w:r>
            <w:proofErr w:type="gramEnd"/>
            <w:r w:rsidRPr="000011EF">
              <w:rPr>
                <w:rFonts w:ascii="Times New Roman" w:hAnsi="Times New Roman"/>
              </w:rPr>
              <w:t xml:space="preserve"> </w:t>
            </w:r>
            <w:proofErr w:type="spellStart"/>
            <w:r w:rsidRPr="000011EF">
              <w:rPr>
                <w:rFonts w:ascii="Times New Roman" w:hAnsi="Times New Roman"/>
              </w:rPr>
              <w:t>Чеховцы</w:t>
            </w:r>
            <w:proofErr w:type="spellEnd"/>
            <w:r w:rsidRPr="000011EF">
              <w:rPr>
                <w:rFonts w:ascii="Times New Roman" w:hAnsi="Times New Roman"/>
              </w:rPr>
              <w:t>, У-378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0,1324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  <w:color w:val="000000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16752" w:rsidRPr="000011EF" w:rsidRDefault="006D0F5B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 xml:space="preserve">г. Лида, </w:t>
            </w:r>
            <w:proofErr w:type="gramStart"/>
            <w:r w:rsidRPr="000011EF">
              <w:rPr>
                <w:rFonts w:ascii="Times New Roman" w:hAnsi="Times New Roman"/>
              </w:rPr>
              <w:t>м-н</w:t>
            </w:r>
            <w:proofErr w:type="gramEnd"/>
            <w:r w:rsidRPr="000011EF">
              <w:rPr>
                <w:rFonts w:ascii="Times New Roman" w:hAnsi="Times New Roman"/>
              </w:rPr>
              <w:t xml:space="preserve"> </w:t>
            </w:r>
            <w:proofErr w:type="spellStart"/>
            <w:r w:rsidRPr="000011EF">
              <w:rPr>
                <w:rFonts w:ascii="Times New Roman" w:hAnsi="Times New Roman"/>
              </w:rPr>
              <w:t>Чеховцы</w:t>
            </w:r>
            <w:proofErr w:type="spellEnd"/>
            <w:r w:rsidRPr="000011EF">
              <w:rPr>
                <w:rFonts w:ascii="Times New Roman" w:hAnsi="Times New Roman"/>
              </w:rPr>
              <w:t>, У-440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0,1254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423650100002001694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  <w:color w:val="000000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16752" w:rsidRPr="000011EF" w:rsidRDefault="006D0F5B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Г. Лида, ул. Центральная, У-1279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0,1002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16752" w:rsidRPr="000011EF" w:rsidRDefault="006D0F5B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 xml:space="preserve">Г. Лида, ул. Балтийская, </w:t>
            </w:r>
            <w:r w:rsidRPr="000011E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lastRenderedPageBreak/>
              <w:t>0,1200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</w:t>
            </w:r>
            <w:r w:rsidRPr="000011EF">
              <w:rPr>
                <w:rFonts w:ascii="Times New Roman" w:hAnsi="Times New Roman"/>
              </w:rPr>
              <w:lastRenderedPageBreak/>
              <w:t xml:space="preserve">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 xml:space="preserve">частная </w:t>
            </w:r>
            <w:r w:rsidRPr="000011EF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lastRenderedPageBreak/>
              <w:t xml:space="preserve">существует возможность </w:t>
            </w:r>
            <w:r w:rsidRPr="000011EF">
              <w:rPr>
                <w:rFonts w:ascii="Times New Roman" w:hAnsi="Times New Roman"/>
              </w:rPr>
              <w:lastRenderedPageBreak/>
              <w:t>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16752" w:rsidRPr="000011EF" w:rsidRDefault="006D0F5B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lastRenderedPageBreak/>
              <w:t>г. Лида, У-751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0,1332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423650100002001156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0011EF">
              <w:rPr>
                <w:rFonts w:ascii="Times New Roman" w:hAnsi="Times New Roman"/>
              </w:rPr>
              <w:t xml:space="preserve">е завершенный </w:t>
            </w:r>
            <w:proofErr w:type="spellStart"/>
            <w:proofErr w:type="gramStart"/>
            <w:r w:rsidRPr="000011EF">
              <w:rPr>
                <w:rFonts w:ascii="Times New Roman" w:hAnsi="Times New Roman"/>
              </w:rPr>
              <w:t>строительст</w:t>
            </w:r>
            <w:r>
              <w:rPr>
                <w:rFonts w:ascii="Times New Roman" w:hAnsi="Times New Roman"/>
              </w:rPr>
              <w:t>-</w:t>
            </w:r>
            <w:r w:rsidRPr="000011EF">
              <w:rPr>
                <w:rFonts w:ascii="Times New Roman" w:hAnsi="Times New Roman"/>
              </w:rPr>
              <w:t>вом</w:t>
            </w:r>
            <w:proofErr w:type="spellEnd"/>
            <w:proofErr w:type="gramEnd"/>
            <w:r w:rsidRPr="000011EF">
              <w:rPr>
                <w:rFonts w:ascii="Times New Roman" w:hAnsi="Times New Roman"/>
              </w:rPr>
              <w:t xml:space="preserve"> не </w:t>
            </w:r>
            <w:proofErr w:type="spellStart"/>
            <w:r w:rsidRPr="000011EF">
              <w:rPr>
                <w:rFonts w:ascii="Times New Roman" w:hAnsi="Times New Roman"/>
              </w:rPr>
              <w:t>законсерви</w:t>
            </w:r>
            <w:r>
              <w:rPr>
                <w:rFonts w:ascii="Times New Roman" w:hAnsi="Times New Roman"/>
              </w:rPr>
              <w:t>-</w:t>
            </w:r>
            <w:r w:rsidRPr="000011EF">
              <w:rPr>
                <w:rFonts w:ascii="Times New Roman" w:hAnsi="Times New Roman"/>
              </w:rPr>
              <w:t>рованный</w:t>
            </w:r>
            <w:proofErr w:type="spellEnd"/>
            <w:r w:rsidRPr="000011EF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г. Лида, ул. Приозерная, 326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0,1200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423650100002000819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16752" w:rsidRDefault="00116752" w:rsidP="00116752">
            <w:pPr>
              <w:spacing w:line="240" w:lineRule="auto"/>
            </w:pPr>
            <w:r w:rsidRPr="007B19F3">
              <w:rPr>
                <w:rFonts w:ascii="Times New Roman" w:hAnsi="Times New Roman"/>
              </w:rPr>
              <w:t xml:space="preserve">не завершенный </w:t>
            </w:r>
            <w:proofErr w:type="spellStart"/>
            <w:proofErr w:type="gramStart"/>
            <w:r w:rsidRPr="007B19F3">
              <w:rPr>
                <w:rFonts w:ascii="Times New Roman" w:hAnsi="Times New Roman"/>
              </w:rPr>
              <w:t>строительст-вом</w:t>
            </w:r>
            <w:proofErr w:type="spellEnd"/>
            <w:proofErr w:type="gramEnd"/>
            <w:r w:rsidRPr="007B19F3">
              <w:rPr>
                <w:rFonts w:ascii="Times New Roman" w:hAnsi="Times New Roman"/>
              </w:rPr>
              <w:t xml:space="preserve"> не </w:t>
            </w:r>
            <w:proofErr w:type="spellStart"/>
            <w:r w:rsidRPr="007B19F3">
              <w:rPr>
                <w:rFonts w:ascii="Times New Roman" w:hAnsi="Times New Roman"/>
              </w:rPr>
              <w:t>законсерви-рованный</w:t>
            </w:r>
            <w:proofErr w:type="spellEnd"/>
            <w:r w:rsidRPr="007B19F3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16752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г. Лида, ул. Приозерная, 369</w:t>
            </w:r>
          </w:p>
        </w:tc>
        <w:tc>
          <w:tcPr>
            <w:tcW w:w="127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0,1232</w:t>
            </w:r>
          </w:p>
        </w:tc>
        <w:tc>
          <w:tcPr>
            <w:tcW w:w="2234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423650100002000996</w:t>
            </w:r>
          </w:p>
        </w:tc>
        <w:tc>
          <w:tcPr>
            <w:tcW w:w="1842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16752" w:rsidRPr="000011EF" w:rsidRDefault="00116752" w:rsidP="00CB0CB5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116752" w:rsidRPr="000011EF" w:rsidRDefault="00116752" w:rsidP="00CB0CB5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16752" w:rsidRDefault="00116752" w:rsidP="00116752">
            <w:pPr>
              <w:spacing w:line="240" w:lineRule="auto"/>
            </w:pPr>
            <w:r w:rsidRPr="007B19F3">
              <w:rPr>
                <w:rFonts w:ascii="Times New Roman" w:hAnsi="Times New Roman"/>
              </w:rPr>
              <w:t xml:space="preserve">не завершенный </w:t>
            </w:r>
            <w:proofErr w:type="spellStart"/>
            <w:proofErr w:type="gramStart"/>
            <w:r w:rsidRPr="007B19F3">
              <w:rPr>
                <w:rFonts w:ascii="Times New Roman" w:hAnsi="Times New Roman"/>
              </w:rPr>
              <w:t>строительст-вом</w:t>
            </w:r>
            <w:proofErr w:type="spellEnd"/>
            <w:proofErr w:type="gramEnd"/>
            <w:r w:rsidRPr="007B19F3">
              <w:rPr>
                <w:rFonts w:ascii="Times New Roman" w:hAnsi="Times New Roman"/>
              </w:rPr>
              <w:t xml:space="preserve"> не </w:t>
            </w:r>
            <w:proofErr w:type="spellStart"/>
            <w:r w:rsidRPr="007B19F3">
              <w:rPr>
                <w:rFonts w:ascii="Times New Roman" w:hAnsi="Times New Roman"/>
              </w:rPr>
              <w:t>законсерви-рованный</w:t>
            </w:r>
            <w:proofErr w:type="spellEnd"/>
            <w:r w:rsidRPr="007B19F3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417" w:type="dxa"/>
            <w:shd w:val="clear" w:color="auto" w:fill="auto"/>
          </w:tcPr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16752" w:rsidRPr="000011EF" w:rsidRDefault="00116752" w:rsidP="00CB0CB5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EA0BFC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EA0BFC" w:rsidRPr="000011EF" w:rsidRDefault="00EA0BFC" w:rsidP="000847F8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011EF">
              <w:rPr>
                <w:rFonts w:ascii="Times New Roman" w:hAnsi="Times New Roman"/>
              </w:rPr>
              <w:t>г. Лида, У-</w:t>
            </w: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276" w:type="dxa"/>
            <w:shd w:val="clear" w:color="auto" w:fill="auto"/>
          </w:tcPr>
          <w:p w:rsidR="00EA0BFC" w:rsidRPr="000011EF" w:rsidRDefault="00EA0BFC" w:rsidP="000847F8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1328</w:t>
            </w:r>
          </w:p>
        </w:tc>
        <w:tc>
          <w:tcPr>
            <w:tcW w:w="2234" w:type="dxa"/>
            <w:shd w:val="clear" w:color="auto" w:fill="auto"/>
          </w:tcPr>
          <w:p w:rsidR="00EA0BFC" w:rsidRPr="000011EF" w:rsidRDefault="00EA0BFC" w:rsidP="000847F8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EA0BFC" w:rsidRPr="005E36A5" w:rsidRDefault="00EA0BFC" w:rsidP="000847F8">
            <w:pPr>
              <w:spacing w:after="0" w:line="240" w:lineRule="auto"/>
              <w:rPr>
                <w:rFonts w:ascii="Times New Roman" w:hAnsi="Times New Roman"/>
                <w:shd w:val="clear" w:color="auto" w:fill="EEEEEE"/>
              </w:rPr>
            </w:pPr>
            <w:r>
              <w:rPr>
                <w:rFonts w:ascii="Times New Roman" w:hAnsi="Times New Roman"/>
                <w:shd w:val="clear" w:color="auto" w:fill="EEEEEE"/>
              </w:rPr>
              <w:t>423650100002001048</w:t>
            </w:r>
          </w:p>
        </w:tc>
        <w:tc>
          <w:tcPr>
            <w:tcW w:w="1842" w:type="dxa"/>
            <w:shd w:val="clear" w:color="auto" w:fill="auto"/>
          </w:tcPr>
          <w:p w:rsidR="00EA0BFC" w:rsidRPr="000011EF" w:rsidRDefault="00EA0BFC" w:rsidP="000847F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A0BFC" w:rsidRPr="000011EF" w:rsidRDefault="00EA0BFC" w:rsidP="000847F8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EA0BFC" w:rsidRPr="000011EF" w:rsidRDefault="00EA0BFC" w:rsidP="000847F8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EA0BFC" w:rsidRDefault="00EA0BFC" w:rsidP="000847F8">
            <w:pPr>
              <w:spacing w:line="240" w:lineRule="auto"/>
            </w:pPr>
            <w:r w:rsidRPr="007B19F3">
              <w:rPr>
                <w:rFonts w:ascii="Times New Roman" w:hAnsi="Times New Roman"/>
              </w:rPr>
              <w:t xml:space="preserve">не завершенный </w:t>
            </w:r>
            <w:proofErr w:type="spellStart"/>
            <w:proofErr w:type="gramStart"/>
            <w:r w:rsidRPr="007B19F3">
              <w:rPr>
                <w:rFonts w:ascii="Times New Roman" w:hAnsi="Times New Roman"/>
              </w:rPr>
              <w:t>строительст-вом</w:t>
            </w:r>
            <w:proofErr w:type="spellEnd"/>
            <w:proofErr w:type="gramEnd"/>
            <w:r w:rsidRPr="007B19F3">
              <w:rPr>
                <w:rFonts w:ascii="Times New Roman" w:hAnsi="Times New Roman"/>
              </w:rPr>
              <w:t xml:space="preserve"> не </w:t>
            </w:r>
            <w:proofErr w:type="spellStart"/>
            <w:r w:rsidRPr="007B19F3">
              <w:rPr>
                <w:rFonts w:ascii="Times New Roman" w:hAnsi="Times New Roman"/>
              </w:rPr>
              <w:t>законсерви-рованный</w:t>
            </w:r>
            <w:proofErr w:type="spellEnd"/>
            <w:r w:rsidRPr="007B19F3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417" w:type="dxa"/>
            <w:shd w:val="clear" w:color="auto" w:fill="auto"/>
          </w:tcPr>
          <w:p w:rsidR="00EA0BFC" w:rsidRPr="000011EF" w:rsidRDefault="00EA0BFC" w:rsidP="000847F8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EA0BFC" w:rsidRPr="000011EF" w:rsidRDefault="00EA0BFC" w:rsidP="000847F8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57837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57837" w:rsidRPr="000011EF" w:rsidRDefault="00157837" w:rsidP="00157837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г. Лида, У-</w:t>
            </w: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1276" w:type="dxa"/>
            <w:shd w:val="clear" w:color="auto" w:fill="auto"/>
          </w:tcPr>
          <w:p w:rsidR="00157837" w:rsidRPr="000011EF" w:rsidRDefault="00157837" w:rsidP="00157837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234" w:type="dxa"/>
            <w:shd w:val="clear" w:color="auto" w:fill="auto"/>
          </w:tcPr>
          <w:p w:rsidR="00157837" w:rsidRPr="000011EF" w:rsidRDefault="00157837" w:rsidP="009D6A5D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</w:t>
            </w:r>
            <w:r w:rsidRPr="000011EF">
              <w:rPr>
                <w:rFonts w:ascii="Times New Roman" w:hAnsi="Times New Roman"/>
              </w:rPr>
              <w:lastRenderedPageBreak/>
              <w:t xml:space="preserve">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57837" w:rsidRPr="005E36A5" w:rsidRDefault="00157837" w:rsidP="00157837">
            <w:pPr>
              <w:spacing w:after="0" w:line="240" w:lineRule="auto"/>
              <w:rPr>
                <w:rFonts w:ascii="Times New Roman" w:hAnsi="Times New Roman"/>
                <w:shd w:val="clear" w:color="auto" w:fill="EEEEEE"/>
              </w:rPr>
            </w:pPr>
            <w:r>
              <w:rPr>
                <w:rFonts w:ascii="Times New Roman" w:hAnsi="Times New Roman"/>
                <w:shd w:val="clear" w:color="auto" w:fill="EEEEEE"/>
              </w:rPr>
              <w:lastRenderedPageBreak/>
              <w:t>423650100003001416</w:t>
            </w:r>
          </w:p>
        </w:tc>
        <w:tc>
          <w:tcPr>
            <w:tcW w:w="1842" w:type="dxa"/>
            <w:shd w:val="clear" w:color="auto" w:fill="auto"/>
          </w:tcPr>
          <w:p w:rsidR="00157837" w:rsidRPr="000011EF" w:rsidRDefault="00157837" w:rsidP="009D6A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57837" w:rsidRPr="000011EF" w:rsidRDefault="00157837" w:rsidP="009D6A5D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 xml:space="preserve">частная </w:t>
            </w:r>
            <w:r w:rsidRPr="000011EF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2126" w:type="dxa"/>
            <w:shd w:val="clear" w:color="auto" w:fill="auto"/>
          </w:tcPr>
          <w:p w:rsidR="00157837" w:rsidRPr="000011EF" w:rsidRDefault="00157837" w:rsidP="009D6A5D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lastRenderedPageBreak/>
              <w:t xml:space="preserve">существует возможность </w:t>
            </w:r>
            <w:r w:rsidRPr="000011EF">
              <w:rPr>
                <w:rFonts w:ascii="Times New Roman" w:hAnsi="Times New Roman"/>
              </w:rPr>
              <w:lastRenderedPageBreak/>
              <w:t>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57837" w:rsidRDefault="00157837" w:rsidP="009D6A5D">
            <w:pPr>
              <w:spacing w:line="240" w:lineRule="auto"/>
            </w:pPr>
            <w:r w:rsidRPr="007B19F3">
              <w:rPr>
                <w:rFonts w:ascii="Times New Roman" w:hAnsi="Times New Roman"/>
              </w:rPr>
              <w:lastRenderedPageBreak/>
              <w:t xml:space="preserve">не завершенный </w:t>
            </w:r>
            <w:proofErr w:type="spellStart"/>
            <w:proofErr w:type="gramStart"/>
            <w:r w:rsidRPr="007B19F3">
              <w:rPr>
                <w:rFonts w:ascii="Times New Roman" w:hAnsi="Times New Roman"/>
              </w:rPr>
              <w:lastRenderedPageBreak/>
              <w:t>строительст-вом</w:t>
            </w:r>
            <w:proofErr w:type="spellEnd"/>
            <w:proofErr w:type="gramEnd"/>
            <w:r w:rsidRPr="007B19F3">
              <w:rPr>
                <w:rFonts w:ascii="Times New Roman" w:hAnsi="Times New Roman"/>
              </w:rPr>
              <w:t xml:space="preserve"> не </w:t>
            </w:r>
            <w:proofErr w:type="spellStart"/>
            <w:r w:rsidRPr="007B19F3">
              <w:rPr>
                <w:rFonts w:ascii="Times New Roman" w:hAnsi="Times New Roman"/>
              </w:rPr>
              <w:t>законсерви-рованный</w:t>
            </w:r>
            <w:proofErr w:type="spellEnd"/>
            <w:r w:rsidRPr="007B19F3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417" w:type="dxa"/>
            <w:shd w:val="clear" w:color="auto" w:fill="auto"/>
          </w:tcPr>
          <w:p w:rsidR="00157837" w:rsidRPr="000011EF" w:rsidRDefault="00157837" w:rsidP="009D6A5D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lastRenderedPageBreak/>
              <w:t>522207</w:t>
            </w:r>
          </w:p>
          <w:p w:rsidR="00157837" w:rsidRPr="000011EF" w:rsidRDefault="00157837" w:rsidP="009D6A5D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  <w:tr w:rsidR="00157837" w:rsidRPr="000011EF" w:rsidTr="00116752">
        <w:trPr>
          <w:trHeight w:val="57"/>
        </w:trPr>
        <w:tc>
          <w:tcPr>
            <w:tcW w:w="1843" w:type="dxa"/>
            <w:shd w:val="clear" w:color="auto" w:fill="auto"/>
          </w:tcPr>
          <w:p w:rsidR="00157837" w:rsidRPr="000011EF" w:rsidRDefault="00157837" w:rsidP="00157837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lastRenderedPageBreak/>
              <w:t>г. Лида, У-</w:t>
            </w:r>
            <w:r>
              <w:rPr>
                <w:rFonts w:ascii="Times New Roman" w:hAnsi="Times New Roman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157837" w:rsidRPr="000011EF" w:rsidRDefault="00157837" w:rsidP="00157837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2234" w:type="dxa"/>
            <w:shd w:val="clear" w:color="auto" w:fill="auto"/>
          </w:tcPr>
          <w:p w:rsidR="00157837" w:rsidRPr="000011EF" w:rsidRDefault="00157837" w:rsidP="009D6A5D">
            <w:pPr>
              <w:spacing w:after="0" w:line="240" w:lineRule="auto"/>
            </w:pPr>
            <w:r w:rsidRPr="000011EF">
              <w:rPr>
                <w:rFonts w:ascii="Times New Roman" w:hAnsi="Times New Roman"/>
              </w:rPr>
              <w:t xml:space="preserve">для строительства и обслуживания одноквартирного жилого дома/код назначения </w:t>
            </w:r>
            <w:r w:rsidRPr="000011EF">
              <w:rPr>
                <w:rFonts w:ascii="Times New Roman" w:eastAsia="Times New Roman" w:hAnsi="Times New Roman"/>
                <w:color w:val="000000"/>
                <w:lang w:eastAsia="ru-RU"/>
              </w:rPr>
              <w:t>1 09 02</w:t>
            </w:r>
          </w:p>
        </w:tc>
        <w:tc>
          <w:tcPr>
            <w:tcW w:w="1735" w:type="dxa"/>
            <w:shd w:val="clear" w:color="auto" w:fill="auto"/>
          </w:tcPr>
          <w:p w:rsidR="00157837" w:rsidRPr="005E36A5" w:rsidRDefault="00157837" w:rsidP="00157837">
            <w:pPr>
              <w:spacing w:after="0" w:line="240" w:lineRule="auto"/>
              <w:rPr>
                <w:rFonts w:ascii="Times New Roman" w:hAnsi="Times New Roman"/>
                <w:shd w:val="clear" w:color="auto" w:fill="EEEEEE"/>
              </w:rPr>
            </w:pPr>
            <w:r>
              <w:rPr>
                <w:rFonts w:ascii="Times New Roman" w:hAnsi="Times New Roman"/>
                <w:shd w:val="clear" w:color="auto" w:fill="EEEEEE"/>
              </w:rPr>
              <w:t>423650100003001149</w:t>
            </w:r>
          </w:p>
        </w:tc>
        <w:tc>
          <w:tcPr>
            <w:tcW w:w="1842" w:type="dxa"/>
            <w:shd w:val="clear" w:color="auto" w:fill="auto"/>
          </w:tcPr>
          <w:p w:rsidR="00157837" w:rsidRPr="000011EF" w:rsidRDefault="00157837" w:rsidP="009D6A5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57837" w:rsidRPr="000011EF" w:rsidRDefault="00157837" w:rsidP="009D6A5D">
            <w:pPr>
              <w:spacing w:line="240" w:lineRule="auto"/>
            </w:pPr>
            <w:r w:rsidRPr="000011EF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2126" w:type="dxa"/>
            <w:shd w:val="clear" w:color="auto" w:fill="auto"/>
          </w:tcPr>
          <w:p w:rsidR="00157837" w:rsidRPr="000011EF" w:rsidRDefault="00157837" w:rsidP="009D6A5D">
            <w:pPr>
              <w:spacing w:after="0" w:line="240" w:lineRule="auto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существует возможность подключения к сетям: электроснабжение, газоснабжение, с условиями</w:t>
            </w:r>
          </w:p>
        </w:tc>
        <w:tc>
          <w:tcPr>
            <w:tcW w:w="1560" w:type="dxa"/>
            <w:shd w:val="clear" w:color="auto" w:fill="auto"/>
          </w:tcPr>
          <w:p w:rsidR="00157837" w:rsidRDefault="00157837" w:rsidP="009D6A5D">
            <w:pPr>
              <w:spacing w:line="240" w:lineRule="auto"/>
            </w:pPr>
            <w:r w:rsidRPr="007B19F3">
              <w:rPr>
                <w:rFonts w:ascii="Times New Roman" w:hAnsi="Times New Roman"/>
              </w:rPr>
              <w:t xml:space="preserve">не завершенный </w:t>
            </w:r>
            <w:proofErr w:type="spellStart"/>
            <w:proofErr w:type="gramStart"/>
            <w:r w:rsidRPr="007B19F3">
              <w:rPr>
                <w:rFonts w:ascii="Times New Roman" w:hAnsi="Times New Roman"/>
              </w:rPr>
              <w:t>строительст-вом</w:t>
            </w:r>
            <w:proofErr w:type="spellEnd"/>
            <w:proofErr w:type="gramEnd"/>
            <w:r w:rsidRPr="007B19F3">
              <w:rPr>
                <w:rFonts w:ascii="Times New Roman" w:hAnsi="Times New Roman"/>
              </w:rPr>
              <w:t xml:space="preserve"> не </w:t>
            </w:r>
            <w:proofErr w:type="spellStart"/>
            <w:r w:rsidRPr="007B19F3">
              <w:rPr>
                <w:rFonts w:ascii="Times New Roman" w:hAnsi="Times New Roman"/>
              </w:rPr>
              <w:t>законсерви-рованный</w:t>
            </w:r>
            <w:proofErr w:type="spellEnd"/>
            <w:r w:rsidRPr="007B19F3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417" w:type="dxa"/>
            <w:shd w:val="clear" w:color="auto" w:fill="auto"/>
          </w:tcPr>
          <w:p w:rsidR="00157837" w:rsidRPr="000011EF" w:rsidRDefault="00157837" w:rsidP="009D6A5D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522207</w:t>
            </w:r>
          </w:p>
          <w:p w:rsidR="00157837" w:rsidRPr="000011EF" w:rsidRDefault="00157837" w:rsidP="009D6A5D">
            <w:pPr>
              <w:pStyle w:val="a4"/>
              <w:rPr>
                <w:rFonts w:ascii="Times New Roman" w:hAnsi="Times New Roman"/>
              </w:rPr>
            </w:pPr>
            <w:r w:rsidRPr="000011EF">
              <w:rPr>
                <w:rFonts w:ascii="Times New Roman" w:hAnsi="Times New Roman"/>
              </w:rPr>
              <w:t>526576</w:t>
            </w:r>
          </w:p>
        </w:tc>
      </w:tr>
    </w:tbl>
    <w:p w:rsidR="00116752" w:rsidRPr="00B70E32" w:rsidRDefault="00116752" w:rsidP="00116752">
      <w:pPr>
        <w:tabs>
          <w:tab w:val="left" w:pos="7230"/>
        </w:tabs>
        <w:autoSpaceDE w:val="0"/>
        <w:autoSpaceDN w:val="0"/>
        <w:adjustRightInd w:val="0"/>
        <w:spacing w:after="0" w:line="280" w:lineRule="exact"/>
        <w:ind w:left="8364" w:right="-1" w:firstLine="709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6752" w:rsidRDefault="00116752" w:rsidP="0011675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6752" w:rsidRDefault="00116752" w:rsidP="0011675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6752" w:rsidRDefault="00116752" w:rsidP="0011675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6752" w:rsidRDefault="00116752" w:rsidP="0011675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525C" w:rsidRDefault="00A9525C"/>
    <w:sectPr w:rsidR="00A9525C" w:rsidSect="001F0243">
      <w:headerReference w:type="default" r:id="rId7"/>
      <w:pgSz w:w="16838" w:h="11906" w:orient="landscape" w:code="9"/>
      <w:pgMar w:top="1701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EC" w:rsidRDefault="00640CEC" w:rsidP="001F0243">
      <w:pPr>
        <w:spacing w:after="0" w:line="240" w:lineRule="auto"/>
      </w:pPr>
      <w:r>
        <w:separator/>
      </w:r>
    </w:p>
  </w:endnote>
  <w:endnote w:type="continuationSeparator" w:id="0">
    <w:p w:rsidR="00640CEC" w:rsidRDefault="00640CEC" w:rsidP="001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EC" w:rsidRDefault="00640CEC" w:rsidP="001F0243">
      <w:pPr>
        <w:spacing w:after="0" w:line="240" w:lineRule="auto"/>
      </w:pPr>
      <w:r>
        <w:separator/>
      </w:r>
    </w:p>
  </w:footnote>
  <w:footnote w:type="continuationSeparator" w:id="0">
    <w:p w:rsidR="00640CEC" w:rsidRDefault="00640CEC" w:rsidP="001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777464"/>
      <w:docPartObj>
        <w:docPartGallery w:val="Page Numbers (Top of Page)"/>
        <w:docPartUnique/>
      </w:docPartObj>
    </w:sdtPr>
    <w:sdtEndPr/>
    <w:sdtContent>
      <w:p w:rsidR="001F0243" w:rsidRDefault="001F02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01F">
          <w:rPr>
            <w:noProof/>
          </w:rPr>
          <w:t>3</w:t>
        </w:r>
        <w:r>
          <w:fldChar w:fldCharType="end"/>
        </w:r>
      </w:p>
    </w:sdtContent>
  </w:sdt>
  <w:p w:rsidR="001F0243" w:rsidRDefault="001F02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E"/>
    <w:rsid w:val="00093D41"/>
    <w:rsid w:val="00116752"/>
    <w:rsid w:val="001277BB"/>
    <w:rsid w:val="00157837"/>
    <w:rsid w:val="00182E2C"/>
    <w:rsid w:val="001F0243"/>
    <w:rsid w:val="0044640B"/>
    <w:rsid w:val="004A46EE"/>
    <w:rsid w:val="005E36A5"/>
    <w:rsid w:val="00610FA6"/>
    <w:rsid w:val="00640CEC"/>
    <w:rsid w:val="00691E04"/>
    <w:rsid w:val="006D0F5B"/>
    <w:rsid w:val="007312F5"/>
    <w:rsid w:val="007B3019"/>
    <w:rsid w:val="007E55B7"/>
    <w:rsid w:val="007F7272"/>
    <w:rsid w:val="00A9525C"/>
    <w:rsid w:val="00B97F8D"/>
    <w:rsid w:val="00EA0BFC"/>
    <w:rsid w:val="00EC401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52"/>
    <w:pPr>
      <w:ind w:left="720"/>
      <w:contextualSpacing/>
    </w:pPr>
  </w:style>
  <w:style w:type="paragraph" w:styleId="a4">
    <w:name w:val="No Spacing"/>
    <w:uiPriority w:val="1"/>
    <w:qFormat/>
    <w:rsid w:val="001167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2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2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2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52"/>
    <w:pPr>
      <w:ind w:left="720"/>
      <w:contextualSpacing/>
    </w:pPr>
  </w:style>
  <w:style w:type="paragraph" w:styleId="a4">
    <w:name w:val="No Spacing"/>
    <w:uiPriority w:val="1"/>
    <w:qFormat/>
    <w:rsid w:val="001167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2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02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2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UspehMedia</dc:creator>
  <cp:keywords/>
  <dc:description/>
  <cp:lastModifiedBy>UspehMedia</cp:lastModifiedBy>
  <cp:revision>14</cp:revision>
  <cp:lastPrinted>2023-03-10T06:19:00Z</cp:lastPrinted>
  <dcterms:created xsi:type="dcterms:W3CDTF">2023-03-10T06:11:00Z</dcterms:created>
  <dcterms:modified xsi:type="dcterms:W3CDTF">2023-05-29T09:17:00Z</dcterms:modified>
</cp:coreProperties>
</file>