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B6" w:rsidRPr="00135238" w:rsidRDefault="00004BB6" w:rsidP="00135238">
      <w:pPr>
        <w:tabs>
          <w:tab w:val="left" w:pos="42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35238">
        <w:rPr>
          <w:rFonts w:ascii="Times New Roman" w:hAnsi="Times New Roman" w:cs="Times New Roman"/>
          <w:b/>
          <w:bCs/>
          <w:sz w:val="36"/>
          <w:szCs w:val="36"/>
          <w:u w:val="single"/>
        </w:rPr>
        <w:t>Государственная пошлина может быть уплачена в электронном виде!</w:t>
      </w:r>
    </w:p>
    <w:p w:rsidR="00004BB6" w:rsidRPr="00135238" w:rsidRDefault="00135238" w:rsidP="0013523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BB6" w:rsidRPr="00135238">
        <w:rPr>
          <w:rFonts w:ascii="Times New Roman" w:hAnsi="Times New Roman" w:cs="Times New Roman"/>
          <w:sz w:val="28"/>
          <w:szCs w:val="28"/>
        </w:rPr>
        <w:t>Посредством </w:t>
      </w:r>
      <w:r w:rsidR="00004BB6" w:rsidRPr="00135238">
        <w:rPr>
          <w:rFonts w:ascii="Times New Roman" w:hAnsi="Times New Roman" w:cs="Times New Roman"/>
          <w:b/>
          <w:bCs/>
          <w:sz w:val="28"/>
          <w:szCs w:val="28"/>
        </w:rPr>
        <w:t>АИС «Расчет» (ЕРИП) </w:t>
      </w:r>
      <w:r w:rsidR="00004BB6" w:rsidRPr="00135238">
        <w:rPr>
          <w:rFonts w:ascii="Times New Roman" w:hAnsi="Times New Roman" w:cs="Times New Roman"/>
          <w:sz w:val="28"/>
          <w:szCs w:val="28"/>
        </w:rPr>
        <w:t>можно уплатить государственную пошлину за следующие услуги:</w:t>
      </w:r>
    </w:p>
    <w:p w:rsidR="00004BB6" w:rsidRPr="00135238" w:rsidRDefault="00004BB6" w:rsidP="0013523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5238">
        <w:rPr>
          <w:rFonts w:ascii="Times New Roman" w:hAnsi="Times New Roman" w:cs="Times New Roman"/>
          <w:sz w:val="28"/>
          <w:szCs w:val="28"/>
        </w:rPr>
        <w:t>- регистрация юридического лица (индивидуального предпринимателя);</w:t>
      </w:r>
      <w:r w:rsidRPr="00135238">
        <w:rPr>
          <w:rFonts w:ascii="Times New Roman" w:hAnsi="Times New Roman" w:cs="Times New Roman"/>
          <w:sz w:val="28"/>
          <w:szCs w:val="28"/>
        </w:rPr>
        <w:br/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  <w:r w:rsidRPr="00135238">
        <w:rPr>
          <w:rFonts w:ascii="Times New Roman" w:hAnsi="Times New Roman" w:cs="Times New Roman"/>
          <w:sz w:val="28"/>
          <w:szCs w:val="28"/>
        </w:rPr>
        <w:br/>
        <w:t>- выдача дубликата свидетельства о государственной регистрации юридического лица (индивидуального предпринимателя);</w:t>
      </w:r>
      <w:r w:rsidRPr="00135238">
        <w:rPr>
          <w:rFonts w:ascii="Times New Roman" w:hAnsi="Times New Roman" w:cs="Times New Roman"/>
          <w:sz w:val="28"/>
          <w:szCs w:val="28"/>
        </w:rPr>
        <w:br/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135238" w:rsidRDefault="00004BB6" w:rsidP="0013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38">
        <w:rPr>
          <w:rFonts w:ascii="Times New Roman" w:hAnsi="Times New Roman" w:cs="Times New Roman"/>
          <w:sz w:val="28"/>
          <w:szCs w:val="28"/>
        </w:rPr>
        <w:t xml:space="preserve">В случае уплаты государственной пошлины посредством </w:t>
      </w:r>
      <w:r w:rsidRPr="00135238">
        <w:rPr>
          <w:rFonts w:ascii="Times New Roman" w:hAnsi="Times New Roman" w:cs="Times New Roman"/>
          <w:b/>
          <w:sz w:val="28"/>
          <w:szCs w:val="28"/>
        </w:rPr>
        <w:t>ЕРИП</w:t>
      </w:r>
      <w:r w:rsidR="00874A30" w:rsidRPr="00135238">
        <w:rPr>
          <w:rFonts w:ascii="Times New Roman" w:hAnsi="Times New Roman" w:cs="Times New Roman"/>
          <w:sz w:val="28"/>
          <w:szCs w:val="28"/>
        </w:rPr>
        <w:t xml:space="preserve"> </w:t>
      </w:r>
      <w:r w:rsidRPr="00135238">
        <w:rPr>
          <w:rFonts w:ascii="Times New Roman" w:hAnsi="Times New Roman" w:cs="Times New Roman"/>
          <w:b/>
          <w:bCs/>
          <w:sz w:val="28"/>
          <w:szCs w:val="28"/>
        </w:rPr>
        <w:t> оригинал либо копия платежного документа,</w:t>
      </w:r>
      <w:r w:rsidRPr="00135238">
        <w:rPr>
          <w:rFonts w:ascii="Times New Roman" w:hAnsi="Times New Roman" w:cs="Times New Roman"/>
          <w:sz w:val="28"/>
          <w:szCs w:val="28"/>
        </w:rPr>
        <w:t> подтверждающего такую уплату, в регистрирующий орган </w:t>
      </w:r>
      <w:r w:rsidR="00135238">
        <w:rPr>
          <w:rFonts w:ascii="Times New Roman" w:hAnsi="Times New Roman" w:cs="Times New Roman"/>
          <w:sz w:val="28"/>
          <w:szCs w:val="28"/>
        </w:rPr>
        <w:t xml:space="preserve"> </w:t>
      </w:r>
      <w:r w:rsidRPr="00135238">
        <w:rPr>
          <w:rFonts w:ascii="Times New Roman" w:hAnsi="Times New Roman" w:cs="Times New Roman"/>
          <w:b/>
          <w:bCs/>
          <w:sz w:val="28"/>
          <w:szCs w:val="28"/>
        </w:rPr>
        <w:t>не представляется</w:t>
      </w:r>
      <w:r w:rsidRPr="00135238">
        <w:rPr>
          <w:rFonts w:ascii="Times New Roman" w:hAnsi="Times New Roman" w:cs="Times New Roman"/>
          <w:sz w:val="28"/>
          <w:szCs w:val="28"/>
        </w:rPr>
        <w:t>.</w:t>
      </w:r>
    </w:p>
    <w:p w:rsidR="00135238" w:rsidRDefault="00135238" w:rsidP="0013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38">
        <w:rPr>
          <w:rFonts w:ascii="Times New Roman" w:hAnsi="Times New Roman" w:cs="Times New Roman"/>
          <w:sz w:val="28"/>
          <w:szCs w:val="28"/>
        </w:rPr>
        <w:t xml:space="preserve"> </w:t>
      </w:r>
      <w:r w:rsidR="00004BB6" w:rsidRPr="00135238">
        <w:rPr>
          <w:rFonts w:ascii="Times New Roman" w:hAnsi="Times New Roman" w:cs="Times New Roman"/>
          <w:sz w:val="28"/>
          <w:szCs w:val="28"/>
        </w:rPr>
        <w:t>Уплата государственной пошлины может производиться как физическими, так и юридическими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B6" w:rsidRPr="00135238" w:rsidRDefault="00004BB6" w:rsidP="0013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38">
        <w:rPr>
          <w:rFonts w:ascii="Times New Roman" w:hAnsi="Times New Roman" w:cs="Times New Roman"/>
          <w:sz w:val="28"/>
          <w:szCs w:val="28"/>
        </w:rPr>
        <w:t xml:space="preserve">При этом юридическому лицу в целях уплаты государственной пошлины посредством </w:t>
      </w:r>
      <w:r w:rsidRPr="00135238">
        <w:rPr>
          <w:rFonts w:ascii="Times New Roman" w:hAnsi="Times New Roman" w:cs="Times New Roman"/>
          <w:b/>
          <w:sz w:val="28"/>
          <w:szCs w:val="28"/>
        </w:rPr>
        <w:t>ЕРИП</w:t>
      </w:r>
      <w:r w:rsidRPr="00135238">
        <w:rPr>
          <w:rFonts w:ascii="Times New Roman" w:hAnsi="Times New Roman" w:cs="Times New Roman"/>
          <w:sz w:val="28"/>
          <w:szCs w:val="28"/>
        </w:rPr>
        <w:t xml:space="preserve"> потребуется использовать </w:t>
      </w:r>
      <w:r w:rsidRPr="00135238">
        <w:rPr>
          <w:rFonts w:ascii="Times New Roman" w:hAnsi="Times New Roman" w:cs="Times New Roman"/>
          <w:b/>
          <w:sz w:val="28"/>
          <w:szCs w:val="28"/>
        </w:rPr>
        <w:t>корпоративную банковскую платежную карточку.</w:t>
      </w:r>
    </w:p>
    <w:p w:rsidR="00135238" w:rsidRPr="00135238" w:rsidRDefault="00135238" w:rsidP="0013523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13523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  <w:t>Для проведения платежа посредством ЕРИП в пользу Лидского райисполкома необходимо:</w:t>
      </w:r>
    </w:p>
    <w:p w:rsidR="00135238" w:rsidRPr="00135238" w:rsidRDefault="00135238" w:rsidP="0013523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Войти в АИС «Расчет» (ЕРИП).</w:t>
      </w:r>
    </w:p>
    <w:p w:rsidR="00135238" w:rsidRPr="00135238" w:rsidRDefault="00135238" w:rsidP="00135238">
      <w:pPr>
        <w:spacing w:before="150"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Выбрать последовательно вкладки: </w:t>
      </w: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Суды, Юстиция, Юридические услуги → Регистрация юридического лица и ИП → Гродненская область → </w:t>
      </w:r>
      <w:proofErr w:type="spellStart"/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.Л</w:t>
      </w:r>
      <w:proofErr w:type="gramEnd"/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ида</w:t>
      </w:r>
      <w:proofErr w:type="spellEnd"/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 Лидский район → Лидский райисполком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физические лица → </w:t>
      </w:r>
      <w:r w:rsidRPr="00135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Выписка из ЕГР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135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Дубликат свидетельства ИП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Изменения в свидетельство ИП</w:t>
      </w:r>
    </w:p>
    <w:p w:rsidR="00135238" w:rsidRPr="00135238" w:rsidRDefault="00135238" w:rsidP="00135238">
      <w:pPr>
        <w:tabs>
          <w:tab w:val="left" w:pos="310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Регистрация ИП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Регистрация ЮЛ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35238" w:rsidRPr="00135238" w:rsidRDefault="00135238" w:rsidP="00135238">
      <w:pPr>
        <w:spacing w:after="0" w:line="280" w:lineRule="exact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юридические лица → Выписка из ЕГР 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Дубликат свидетельства ЮЛ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Изменения в устав ЮЛ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Регистрация ЮЛ</w:t>
      </w:r>
    </w:p>
    <w:p w:rsidR="00135238" w:rsidRPr="00135238" w:rsidRDefault="00135238" w:rsidP="0013523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52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либо</w:t>
      </w:r>
    </w:p>
    <w:p w:rsidR="00135238" w:rsidRPr="00135238" w:rsidRDefault="00135238" w:rsidP="0013523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в поисковой системе ЕРИП ввести номер услуги:</w:t>
      </w:r>
    </w:p>
    <w:p w:rsidR="00135238" w:rsidRPr="00135238" w:rsidRDefault="00135238" w:rsidP="00135238">
      <w:pPr>
        <w:pStyle w:val="a5"/>
        <w:spacing w:after="0" w:line="280" w:lineRule="exact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/>
          <w:sz w:val="28"/>
          <w:szCs w:val="28"/>
          <w:lang w:eastAsia="ru-RU"/>
        </w:rPr>
        <w:t>для физического лица: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4459661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ИП;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4459671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свидетельство ИП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4459681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дубликат свидетельства ИП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4459741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ЮЛ;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4459691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>Выписка из ЕГР;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135238">
        <w:rPr>
          <w:rFonts w:ascii="Times New Roman" w:eastAsia="Times New Roman" w:hAnsi="Times New Roman"/>
          <w:b/>
          <w:sz w:val="28"/>
          <w:szCs w:val="28"/>
          <w:lang w:eastAsia="ru-RU"/>
        </w:rPr>
        <w:t>для юридического лица: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4459701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Регистрация ЮЛ.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>4459711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в устав ЮЛ;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>4459721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Дубликат свидетельства ЮЛ;</w:t>
      </w:r>
    </w:p>
    <w:p w:rsidR="00135238" w:rsidRPr="00135238" w:rsidRDefault="00135238" w:rsidP="00135238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4459731 - </w:t>
      </w:r>
      <w:r w:rsidRPr="00135238">
        <w:rPr>
          <w:rFonts w:ascii="Times New Roman" w:eastAsia="Times New Roman" w:hAnsi="Times New Roman"/>
          <w:bCs/>
          <w:sz w:val="28"/>
          <w:szCs w:val="28"/>
          <w:lang w:eastAsia="ru-RU"/>
        </w:rPr>
        <w:t>Выписка из ЕГР;</w:t>
      </w:r>
    </w:p>
    <w:p w:rsidR="00135238" w:rsidRPr="00135238" w:rsidRDefault="00135238" w:rsidP="0013523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выбранной услуге ввести идентификационный номер </w:t>
      </w:r>
      <w:proofErr w:type="gramStart"/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плательщика-физического</w:t>
      </w:r>
      <w:proofErr w:type="gramEnd"/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 или регистрационный номер плательщика-юридического лица, а также сумму платежа.</w:t>
      </w:r>
    </w:p>
    <w:p w:rsidR="00135238" w:rsidRPr="00135238" w:rsidRDefault="00135238" w:rsidP="0013523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238" w:rsidRPr="00135238" w:rsidRDefault="00135238" w:rsidP="0013523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Проверить корректность информации.</w:t>
      </w:r>
    </w:p>
    <w:p w:rsidR="00135238" w:rsidRPr="00135238" w:rsidRDefault="00135238" w:rsidP="0013523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238" w:rsidRPr="00135238" w:rsidRDefault="00135238" w:rsidP="0013523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38">
        <w:rPr>
          <w:rFonts w:ascii="Times New Roman" w:eastAsia="Times New Roman" w:hAnsi="Times New Roman"/>
          <w:sz w:val="28"/>
          <w:szCs w:val="28"/>
          <w:lang w:eastAsia="ru-RU"/>
        </w:rPr>
        <w:t>Совершить платеж.</w:t>
      </w:r>
    </w:p>
    <w:p w:rsidR="000C4708" w:rsidRDefault="000C4708" w:rsidP="000C470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РЕКВИЗИТЫ ДЛЯ УПЛАТЫ ГОСУДАРСТВЕННОЙ ПОШЛИНЫ В МЕСТНЫЙ БЮДЖЕТ</w:t>
      </w:r>
    </w:p>
    <w:p w:rsidR="000C4708" w:rsidRDefault="000C4708" w:rsidP="00135238">
      <w:pPr>
        <w:pStyle w:val="a4"/>
        <w:ind w:left="720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14"/>
        <w:gridCol w:w="7255"/>
      </w:tblGrid>
      <w:tr w:rsidR="000C4708" w:rsidTr="00BC70CD">
        <w:tc>
          <w:tcPr>
            <w:tcW w:w="2944" w:type="dxa"/>
            <w:hideMark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Бенефициар: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Министерства финансов Республики Беларусь по Гродненской области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708" w:rsidTr="00BC70CD">
        <w:tc>
          <w:tcPr>
            <w:tcW w:w="2944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бенефициара:</w:t>
            </w: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500563252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708" w:rsidTr="00BC70CD">
        <w:tc>
          <w:tcPr>
            <w:tcW w:w="2944" w:type="dxa"/>
            <w:hideMark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счета:</w:t>
            </w: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Pr="00315F24" w:rsidRDefault="000C4708" w:rsidP="00BC70CD">
            <w:pPr>
              <w:pStyle w:val="a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15F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BY62AKBB36005190095230000000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708" w:rsidTr="00BC70CD">
        <w:tc>
          <w:tcPr>
            <w:tcW w:w="2944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Минск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, ОАО АСБ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Беларусбанк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0C4708" w:rsidTr="00BC70CD">
        <w:tc>
          <w:tcPr>
            <w:tcW w:w="2944" w:type="dxa"/>
          </w:tcPr>
          <w:p w:rsidR="000C4708" w:rsidRPr="00D42A44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Pr="00D42A44" w:rsidRDefault="000C4708" w:rsidP="00BC70CD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АКВВВ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  <w:r>
              <w:rPr>
                <w:rFonts w:ascii="Times New Roman" w:hAnsi="Times New Roman"/>
                <w:sz w:val="30"/>
                <w:szCs w:val="30"/>
              </w:rPr>
              <w:t>2Х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0C4708" w:rsidTr="00BC70CD">
        <w:tc>
          <w:tcPr>
            <w:tcW w:w="2944" w:type="dxa"/>
            <w:hideMark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платежа: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платежа</w:t>
            </w: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hideMark/>
          </w:tcPr>
          <w:p w:rsidR="000C4708" w:rsidRPr="005D7309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 – для юридических лиц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03002 – для физических лиц</w:t>
            </w:r>
          </w:p>
        </w:tc>
      </w:tr>
    </w:tbl>
    <w:p w:rsidR="00C64B25" w:rsidRDefault="00C64B25"/>
    <w:sectPr w:rsidR="00C64B25" w:rsidSect="0013523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55B"/>
    <w:multiLevelType w:val="multilevel"/>
    <w:tmpl w:val="AC88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47810"/>
    <w:multiLevelType w:val="multilevel"/>
    <w:tmpl w:val="7F160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3"/>
    <w:rsid w:val="00004BB6"/>
    <w:rsid w:val="000C4708"/>
    <w:rsid w:val="00135238"/>
    <w:rsid w:val="001535A5"/>
    <w:rsid w:val="00286CCC"/>
    <w:rsid w:val="004D32C7"/>
    <w:rsid w:val="005469F9"/>
    <w:rsid w:val="006A14B0"/>
    <w:rsid w:val="006A50CE"/>
    <w:rsid w:val="007D29C7"/>
    <w:rsid w:val="0080259A"/>
    <w:rsid w:val="008079E4"/>
    <w:rsid w:val="00874A30"/>
    <w:rsid w:val="00902D3C"/>
    <w:rsid w:val="00953873"/>
    <w:rsid w:val="00A3010D"/>
    <w:rsid w:val="00C64B25"/>
    <w:rsid w:val="00E05443"/>
    <w:rsid w:val="00EE3389"/>
    <w:rsid w:val="00E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7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523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7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52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6CD6-266C-4B1B-BF33-2290D8BA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</cp:lastModifiedBy>
  <cp:revision>2</cp:revision>
  <dcterms:created xsi:type="dcterms:W3CDTF">2018-10-09T08:21:00Z</dcterms:created>
  <dcterms:modified xsi:type="dcterms:W3CDTF">2018-10-09T08:21:00Z</dcterms:modified>
</cp:coreProperties>
</file>