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6BD2" w14:textId="77777777" w:rsidR="00767D04" w:rsidRDefault="00767D04" w:rsidP="00767D0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организаций, готовых принимать на работу учащуюся и студенческую молодежь </w:t>
      </w:r>
    </w:p>
    <w:p w14:paraId="7EE10092" w14:textId="77777777" w:rsidR="00767D04" w:rsidRDefault="00767D04" w:rsidP="00767D0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в июне-</w:t>
      </w:r>
      <w:proofErr w:type="gramStart"/>
      <w:r>
        <w:rPr>
          <w:sz w:val="30"/>
          <w:szCs w:val="30"/>
        </w:rPr>
        <w:t>августе  2021</w:t>
      </w:r>
      <w:proofErr w:type="gramEnd"/>
      <w:r>
        <w:rPr>
          <w:sz w:val="30"/>
          <w:szCs w:val="30"/>
        </w:rPr>
        <w:t xml:space="preserve"> года</w:t>
      </w:r>
    </w:p>
    <w:p w14:paraId="18DFE477" w14:textId="77777777" w:rsidR="00767D04" w:rsidRDefault="00767D04" w:rsidP="00767D04">
      <w:pPr>
        <w:rPr>
          <w:sz w:val="30"/>
          <w:szCs w:val="30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64"/>
        <w:gridCol w:w="1255"/>
        <w:gridCol w:w="1276"/>
        <w:gridCol w:w="1511"/>
        <w:gridCol w:w="2031"/>
        <w:gridCol w:w="1843"/>
        <w:gridCol w:w="1700"/>
        <w:gridCol w:w="1702"/>
      </w:tblGrid>
      <w:tr w:rsidR="00767D04" w:rsidRPr="00D12A2B" w14:paraId="3866E9E6" w14:textId="77777777" w:rsidTr="00C674B0">
        <w:tc>
          <w:tcPr>
            <w:tcW w:w="426" w:type="dxa"/>
            <w:vMerge w:val="restart"/>
          </w:tcPr>
          <w:p w14:paraId="604C73C8" w14:textId="77777777" w:rsidR="00767D04" w:rsidRPr="00D12A2B" w:rsidRDefault="00767D04" w:rsidP="00C674B0">
            <w:r w:rsidRPr="00D12A2B">
              <w:t>№</w:t>
            </w:r>
          </w:p>
          <w:p w14:paraId="7002B597" w14:textId="77777777" w:rsidR="00767D04" w:rsidRPr="00D12A2B" w:rsidRDefault="00767D04" w:rsidP="00C674B0">
            <w:r w:rsidRPr="00D12A2B">
              <w:t>п/п</w:t>
            </w:r>
          </w:p>
        </w:tc>
        <w:tc>
          <w:tcPr>
            <w:tcW w:w="1864" w:type="dxa"/>
            <w:vMerge w:val="restart"/>
          </w:tcPr>
          <w:p w14:paraId="32FD5E50" w14:textId="77777777" w:rsidR="00767D04" w:rsidRPr="00D12A2B" w:rsidRDefault="00767D04" w:rsidP="00C674B0">
            <w:r w:rsidRPr="00D12A2B">
              <w:t>Наименование организации</w:t>
            </w:r>
          </w:p>
        </w:tc>
        <w:tc>
          <w:tcPr>
            <w:tcW w:w="1255" w:type="dxa"/>
            <w:vMerge w:val="restart"/>
          </w:tcPr>
          <w:p w14:paraId="3D17F1AA" w14:textId="77777777" w:rsidR="00767D04" w:rsidRPr="00D12A2B" w:rsidRDefault="00767D04" w:rsidP="00C674B0">
            <w:r w:rsidRPr="00D12A2B">
              <w:t>Контак</w:t>
            </w:r>
            <w:r w:rsidRPr="00D12A2B">
              <w:t>т</w:t>
            </w:r>
            <w:r w:rsidRPr="00D12A2B">
              <w:t>ный т</w:t>
            </w:r>
            <w:r w:rsidRPr="00D12A2B">
              <w:t>е</w:t>
            </w:r>
            <w:r w:rsidRPr="00D12A2B">
              <w:t>лефон</w:t>
            </w:r>
          </w:p>
        </w:tc>
        <w:tc>
          <w:tcPr>
            <w:tcW w:w="2787" w:type="dxa"/>
            <w:gridSpan w:val="2"/>
          </w:tcPr>
          <w:p w14:paraId="5A9ECEFD" w14:textId="77777777" w:rsidR="00767D04" w:rsidRPr="00D12A2B" w:rsidRDefault="00767D04" w:rsidP="00C674B0">
            <w:r w:rsidRPr="00D12A2B">
              <w:t>Количество свободных мест (вакансий)</w:t>
            </w:r>
          </w:p>
        </w:tc>
        <w:tc>
          <w:tcPr>
            <w:tcW w:w="2031" w:type="dxa"/>
            <w:vMerge w:val="restart"/>
          </w:tcPr>
          <w:p w14:paraId="19779DA6" w14:textId="77777777" w:rsidR="00767D04" w:rsidRPr="00D12A2B" w:rsidRDefault="00767D04" w:rsidP="00C674B0">
            <w:r w:rsidRPr="00D12A2B">
              <w:t>Вид работ</w:t>
            </w:r>
          </w:p>
        </w:tc>
        <w:tc>
          <w:tcPr>
            <w:tcW w:w="1843" w:type="dxa"/>
            <w:vMerge w:val="restart"/>
          </w:tcPr>
          <w:p w14:paraId="1CE7A5B3" w14:textId="77777777" w:rsidR="00767D04" w:rsidRPr="00D12A2B" w:rsidRDefault="00767D04" w:rsidP="00C674B0">
            <w:r w:rsidRPr="00D12A2B">
              <w:t>Наименование</w:t>
            </w:r>
          </w:p>
          <w:p w14:paraId="7DCC86EF" w14:textId="77777777" w:rsidR="00767D04" w:rsidRPr="00D12A2B" w:rsidRDefault="00767D04" w:rsidP="00C674B0">
            <w:r w:rsidRPr="00D12A2B">
              <w:t>профессии</w:t>
            </w:r>
          </w:p>
          <w:p w14:paraId="2A6186E5" w14:textId="77777777" w:rsidR="00767D04" w:rsidRPr="00D12A2B" w:rsidRDefault="00767D04" w:rsidP="00C674B0">
            <w:r w:rsidRPr="00D12A2B">
              <w:t>(должности)</w:t>
            </w:r>
          </w:p>
        </w:tc>
        <w:tc>
          <w:tcPr>
            <w:tcW w:w="1700" w:type="dxa"/>
            <w:vMerge w:val="restart"/>
          </w:tcPr>
          <w:p w14:paraId="7A80D3A2" w14:textId="77777777" w:rsidR="00767D04" w:rsidRPr="00D12A2B" w:rsidRDefault="00767D04" w:rsidP="00C674B0">
            <w:r w:rsidRPr="00D12A2B">
              <w:t>Период в</w:t>
            </w:r>
            <w:r w:rsidRPr="00D12A2B">
              <w:t>ы</w:t>
            </w:r>
            <w:r w:rsidRPr="00D12A2B">
              <w:t>полнения</w:t>
            </w:r>
          </w:p>
          <w:p w14:paraId="3B43E2E4" w14:textId="77777777" w:rsidR="00767D04" w:rsidRPr="00D12A2B" w:rsidRDefault="00767D04" w:rsidP="00C674B0">
            <w:r w:rsidRPr="00D12A2B">
              <w:t>работ</w:t>
            </w:r>
          </w:p>
        </w:tc>
        <w:tc>
          <w:tcPr>
            <w:tcW w:w="1702" w:type="dxa"/>
            <w:vMerge w:val="restart"/>
          </w:tcPr>
          <w:p w14:paraId="3664142E" w14:textId="77777777" w:rsidR="00767D04" w:rsidRPr="00D12A2B" w:rsidRDefault="00767D04" w:rsidP="00C674B0">
            <w:r>
              <w:t>Размер зар</w:t>
            </w:r>
            <w:r>
              <w:t>а</w:t>
            </w:r>
            <w:r>
              <w:t>ботной платы, руб.</w:t>
            </w:r>
          </w:p>
        </w:tc>
      </w:tr>
      <w:tr w:rsidR="00767D04" w:rsidRPr="00D12A2B" w14:paraId="76B2F737" w14:textId="77777777" w:rsidTr="00C674B0">
        <w:tc>
          <w:tcPr>
            <w:tcW w:w="426" w:type="dxa"/>
            <w:vMerge/>
          </w:tcPr>
          <w:p w14:paraId="5F27F771" w14:textId="77777777" w:rsidR="00767D04" w:rsidRPr="00D12A2B" w:rsidRDefault="00767D04" w:rsidP="00C674B0"/>
        </w:tc>
        <w:tc>
          <w:tcPr>
            <w:tcW w:w="1864" w:type="dxa"/>
            <w:vMerge/>
          </w:tcPr>
          <w:p w14:paraId="1B4C908E" w14:textId="77777777" w:rsidR="00767D04" w:rsidRPr="00D12A2B" w:rsidRDefault="00767D04" w:rsidP="00C674B0"/>
        </w:tc>
        <w:tc>
          <w:tcPr>
            <w:tcW w:w="1255" w:type="dxa"/>
            <w:vMerge/>
          </w:tcPr>
          <w:p w14:paraId="63525DA4" w14:textId="77777777" w:rsidR="00767D04" w:rsidRPr="00D12A2B" w:rsidRDefault="00767D04" w:rsidP="00C674B0"/>
        </w:tc>
        <w:tc>
          <w:tcPr>
            <w:tcW w:w="1276" w:type="dxa"/>
          </w:tcPr>
          <w:p w14:paraId="69DF5669" w14:textId="77777777" w:rsidR="00767D04" w:rsidRPr="00D12A2B" w:rsidRDefault="00767D04" w:rsidP="00C674B0">
            <w:r w:rsidRPr="00D12A2B">
              <w:t>для мол</w:t>
            </w:r>
            <w:r w:rsidRPr="00D12A2B">
              <w:t>о</w:t>
            </w:r>
            <w:r w:rsidRPr="00D12A2B">
              <w:t>дежи</w:t>
            </w:r>
          </w:p>
          <w:p w14:paraId="3802E152" w14:textId="77777777" w:rsidR="00767D04" w:rsidRPr="00D12A2B" w:rsidRDefault="00767D04" w:rsidP="00C674B0">
            <w:r w:rsidRPr="00D12A2B">
              <w:t>от 18 лет</w:t>
            </w:r>
          </w:p>
        </w:tc>
        <w:tc>
          <w:tcPr>
            <w:tcW w:w="1511" w:type="dxa"/>
          </w:tcPr>
          <w:p w14:paraId="618AE532" w14:textId="77777777" w:rsidR="00767D04" w:rsidRPr="00D12A2B" w:rsidRDefault="00767D04" w:rsidP="00C674B0">
            <w:r w:rsidRPr="00D12A2B">
              <w:t>Для мол</w:t>
            </w:r>
            <w:r w:rsidRPr="00D12A2B">
              <w:t>о</w:t>
            </w:r>
            <w:r w:rsidRPr="00D12A2B">
              <w:t>дежи до 18 лет</w:t>
            </w:r>
          </w:p>
        </w:tc>
        <w:tc>
          <w:tcPr>
            <w:tcW w:w="2031" w:type="dxa"/>
            <w:vMerge/>
          </w:tcPr>
          <w:p w14:paraId="2887AA46" w14:textId="77777777" w:rsidR="00767D04" w:rsidRPr="00D12A2B" w:rsidRDefault="00767D04" w:rsidP="00C674B0"/>
        </w:tc>
        <w:tc>
          <w:tcPr>
            <w:tcW w:w="1843" w:type="dxa"/>
            <w:vMerge/>
          </w:tcPr>
          <w:p w14:paraId="779C039D" w14:textId="77777777" w:rsidR="00767D04" w:rsidRPr="00D12A2B" w:rsidRDefault="00767D04" w:rsidP="00C674B0"/>
        </w:tc>
        <w:tc>
          <w:tcPr>
            <w:tcW w:w="1700" w:type="dxa"/>
            <w:vMerge/>
          </w:tcPr>
          <w:p w14:paraId="3743831D" w14:textId="77777777" w:rsidR="00767D04" w:rsidRPr="00D12A2B" w:rsidRDefault="00767D04" w:rsidP="00C674B0"/>
        </w:tc>
        <w:tc>
          <w:tcPr>
            <w:tcW w:w="1702" w:type="dxa"/>
            <w:vMerge/>
          </w:tcPr>
          <w:p w14:paraId="3409CAB9" w14:textId="77777777" w:rsidR="00767D04" w:rsidRPr="00D12A2B" w:rsidRDefault="00767D04" w:rsidP="00C674B0"/>
        </w:tc>
      </w:tr>
      <w:tr w:rsidR="00767D04" w:rsidRPr="000D7518" w14:paraId="39624A27" w14:textId="77777777" w:rsidTr="00C674B0">
        <w:tc>
          <w:tcPr>
            <w:tcW w:w="426" w:type="dxa"/>
          </w:tcPr>
          <w:p w14:paraId="4AC2FB48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</w:tcPr>
          <w:p w14:paraId="352ECE33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 w:rsidRPr="000D7518">
              <w:rPr>
                <w:sz w:val="26"/>
                <w:szCs w:val="26"/>
              </w:rPr>
              <w:t>ОАО «Ли</w:t>
            </w:r>
            <w:r w:rsidRPr="000D7518">
              <w:rPr>
                <w:sz w:val="26"/>
                <w:szCs w:val="26"/>
              </w:rPr>
              <w:t>д</w:t>
            </w:r>
            <w:r w:rsidRPr="000D7518">
              <w:rPr>
                <w:sz w:val="26"/>
                <w:szCs w:val="26"/>
              </w:rPr>
              <w:t>ский литейно- механический завод»</w:t>
            </w:r>
          </w:p>
        </w:tc>
        <w:tc>
          <w:tcPr>
            <w:tcW w:w="1255" w:type="dxa"/>
          </w:tcPr>
          <w:p w14:paraId="5FA95A95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 w:rsidRPr="000D7518">
              <w:rPr>
                <w:sz w:val="26"/>
                <w:szCs w:val="26"/>
              </w:rPr>
              <w:t>80154 525624</w:t>
            </w:r>
          </w:p>
        </w:tc>
        <w:tc>
          <w:tcPr>
            <w:tcW w:w="1276" w:type="dxa"/>
            <w:shd w:val="clear" w:color="auto" w:fill="FFFFFF"/>
          </w:tcPr>
          <w:p w14:paraId="7F050115" w14:textId="77777777" w:rsidR="00767D04" w:rsidRPr="00C007CB" w:rsidRDefault="00767D04" w:rsidP="00C674B0">
            <w:pPr>
              <w:rPr>
                <w:sz w:val="26"/>
                <w:szCs w:val="26"/>
              </w:rPr>
            </w:pPr>
            <w:r w:rsidRPr="00C007CB">
              <w:rPr>
                <w:sz w:val="26"/>
                <w:szCs w:val="26"/>
              </w:rPr>
              <w:t>10</w:t>
            </w:r>
          </w:p>
        </w:tc>
        <w:tc>
          <w:tcPr>
            <w:tcW w:w="1511" w:type="dxa"/>
            <w:shd w:val="clear" w:color="auto" w:fill="FFFFFF"/>
          </w:tcPr>
          <w:p w14:paraId="7E07859A" w14:textId="77777777" w:rsidR="00767D04" w:rsidRPr="00C007CB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FFFFFF"/>
          </w:tcPr>
          <w:p w14:paraId="019D5245" w14:textId="77777777" w:rsidR="00767D04" w:rsidRPr="00C007CB" w:rsidRDefault="00767D04" w:rsidP="00C674B0">
            <w:pPr>
              <w:rPr>
                <w:sz w:val="26"/>
                <w:szCs w:val="26"/>
              </w:rPr>
            </w:pPr>
            <w:r w:rsidRPr="00C007CB">
              <w:rPr>
                <w:sz w:val="26"/>
                <w:szCs w:val="26"/>
              </w:rPr>
              <w:t xml:space="preserve">Работы в </w:t>
            </w:r>
          </w:p>
          <w:p w14:paraId="0B69D525" w14:textId="77777777" w:rsidR="00767D04" w:rsidRPr="00C007CB" w:rsidRDefault="00767D04" w:rsidP="00C674B0">
            <w:pPr>
              <w:rPr>
                <w:sz w:val="26"/>
                <w:szCs w:val="26"/>
              </w:rPr>
            </w:pPr>
            <w:r w:rsidRPr="00C007CB">
              <w:rPr>
                <w:sz w:val="26"/>
                <w:szCs w:val="26"/>
              </w:rPr>
              <w:t>л</w:t>
            </w:r>
            <w:r w:rsidRPr="00C007CB">
              <w:rPr>
                <w:sz w:val="26"/>
                <w:szCs w:val="26"/>
              </w:rPr>
              <w:t>и</w:t>
            </w:r>
            <w:r w:rsidRPr="00C007CB">
              <w:rPr>
                <w:sz w:val="26"/>
                <w:szCs w:val="26"/>
              </w:rPr>
              <w:t>тейно-механич</w:t>
            </w:r>
            <w:r w:rsidRPr="00C007CB">
              <w:rPr>
                <w:sz w:val="26"/>
                <w:szCs w:val="26"/>
              </w:rPr>
              <w:t>е</w:t>
            </w:r>
            <w:r w:rsidRPr="00C007CB">
              <w:rPr>
                <w:sz w:val="26"/>
                <w:szCs w:val="26"/>
              </w:rPr>
              <w:t>ском цеху</w:t>
            </w:r>
          </w:p>
        </w:tc>
        <w:tc>
          <w:tcPr>
            <w:tcW w:w="1843" w:type="dxa"/>
            <w:shd w:val="clear" w:color="auto" w:fill="FFFFFF"/>
          </w:tcPr>
          <w:p w14:paraId="7622A922" w14:textId="77777777" w:rsidR="00767D04" w:rsidRPr="00C007CB" w:rsidRDefault="00767D04" w:rsidP="00C674B0">
            <w:pPr>
              <w:rPr>
                <w:sz w:val="26"/>
                <w:szCs w:val="26"/>
              </w:rPr>
            </w:pPr>
            <w:r w:rsidRPr="00C007CB">
              <w:rPr>
                <w:sz w:val="26"/>
                <w:szCs w:val="26"/>
              </w:rPr>
              <w:t xml:space="preserve">Обрубщик, </w:t>
            </w:r>
            <w:proofErr w:type="spellStart"/>
            <w:r w:rsidRPr="00C007CB">
              <w:rPr>
                <w:sz w:val="26"/>
                <w:szCs w:val="26"/>
              </w:rPr>
              <w:t>шихтовщик</w:t>
            </w:r>
            <w:proofErr w:type="spellEnd"/>
            <w:r w:rsidRPr="00C007CB">
              <w:rPr>
                <w:sz w:val="26"/>
                <w:szCs w:val="26"/>
              </w:rPr>
              <w:t xml:space="preserve">, </w:t>
            </w:r>
            <w:proofErr w:type="spellStart"/>
            <w:r w:rsidRPr="00C007CB">
              <w:rPr>
                <w:sz w:val="26"/>
                <w:szCs w:val="26"/>
              </w:rPr>
              <w:t>наждачник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14:paraId="2ABF67A4" w14:textId="77777777" w:rsidR="00767D04" w:rsidRPr="00C007CB" w:rsidRDefault="00767D04" w:rsidP="00C674B0">
            <w:pPr>
              <w:rPr>
                <w:sz w:val="26"/>
                <w:szCs w:val="26"/>
              </w:rPr>
            </w:pPr>
            <w:r w:rsidRPr="00C007CB">
              <w:rPr>
                <w:sz w:val="26"/>
                <w:szCs w:val="26"/>
              </w:rPr>
              <w:t>Июнь-август</w:t>
            </w:r>
          </w:p>
        </w:tc>
        <w:tc>
          <w:tcPr>
            <w:tcW w:w="1702" w:type="dxa"/>
            <w:shd w:val="clear" w:color="auto" w:fill="FFFFFF"/>
          </w:tcPr>
          <w:p w14:paraId="0BF7B834" w14:textId="77777777" w:rsidR="00767D04" w:rsidRPr="00C007CB" w:rsidRDefault="00767D04" w:rsidP="00C674B0">
            <w:pPr>
              <w:rPr>
                <w:sz w:val="26"/>
                <w:szCs w:val="26"/>
              </w:rPr>
            </w:pPr>
            <w:r w:rsidRPr="00C007CB">
              <w:rPr>
                <w:sz w:val="26"/>
                <w:szCs w:val="26"/>
              </w:rPr>
              <w:t>700-800</w:t>
            </w:r>
          </w:p>
        </w:tc>
      </w:tr>
      <w:tr w:rsidR="00767D04" w:rsidRPr="000D7518" w14:paraId="4DFE7FDA" w14:textId="77777777" w:rsidTr="00C674B0">
        <w:trPr>
          <w:trHeight w:val="795"/>
        </w:trPr>
        <w:tc>
          <w:tcPr>
            <w:tcW w:w="426" w:type="dxa"/>
          </w:tcPr>
          <w:p w14:paraId="0AC39AE7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0D1A5681" w14:textId="77777777" w:rsidR="00767D04" w:rsidRDefault="00767D04" w:rsidP="00C674B0">
            <w:pPr>
              <w:rPr>
                <w:sz w:val="26"/>
                <w:szCs w:val="26"/>
              </w:rPr>
            </w:pPr>
          </w:p>
          <w:p w14:paraId="46754A63" w14:textId="77777777" w:rsidR="00767D04" w:rsidRPr="000D7518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14:paraId="1CB3824C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ДРСУ 157 </w:t>
            </w:r>
            <w:proofErr w:type="spellStart"/>
            <w:r>
              <w:rPr>
                <w:sz w:val="26"/>
                <w:szCs w:val="26"/>
              </w:rPr>
              <w:t>г.Лида</w:t>
            </w:r>
            <w:proofErr w:type="spellEnd"/>
          </w:p>
        </w:tc>
        <w:tc>
          <w:tcPr>
            <w:tcW w:w="1255" w:type="dxa"/>
          </w:tcPr>
          <w:p w14:paraId="2D9A5848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80154</w:t>
            </w:r>
          </w:p>
          <w:p w14:paraId="15397E40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610263</w:t>
            </w:r>
          </w:p>
        </w:tc>
        <w:tc>
          <w:tcPr>
            <w:tcW w:w="1276" w:type="dxa"/>
          </w:tcPr>
          <w:p w14:paraId="59AD2AA6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1" w:type="dxa"/>
          </w:tcPr>
          <w:p w14:paraId="634A147E" w14:textId="77777777" w:rsidR="00767D04" w:rsidRPr="000D7518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2031" w:type="dxa"/>
          </w:tcPr>
          <w:p w14:paraId="2C011F15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Дорожные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 по ремо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ту</w:t>
            </w:r>
          </w:p>
        </w:tc>
        <w:tc>
          <w:tcPr>
            <w:tcW w:w="1843" w:type="dxa"/>
          </w:tcPr>
          <w:p w14:paraId="42124564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Дорожный рабочий</w:t>
            </w:r>
          </w:p>
        </w:tc>
        <w:tc>
          <w:tcPr>
            <w:tcW w:w="1700" w:type="dxa"/>
          </w:tcPr>
          <w:p w14:paraId="51FCE239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702" w:type="dxa"/>
          </w:tcPr>
          <w:p w14:paraId="6D7F76D3" w14:textId="77777777" w:rsidR="00767D04" w:rsidRPr="000D7518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767D04" w:rsidRPr="000D7518" w14:paraId="18EAA63D" w14:textId="77777777" w:rsidTr="00C674B0">
        <w:trPr>
          <w:trHeight w:val="960"/>
        </w:trPr>
        <w:tc>
          <w:tcPr>
            <w:tcW w:w="426" w:type="dxa"/>
          </w:tcPr>
          <w:p w14:paraId="377BAA22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1E3AAF53" w14:textId="77777777" w:rsidR="00767D04" w:rsidRDefault="00767D04" w:rsidP="00C674B0">
            <w:pPr>
              <w:rPr>
                <w:sz w:val="26"/>
                <w:szCs w:val="26"/>
              </w:rPr>
            </w:pPr>
          </w:p>
          <w:p w14:paraId="4C64B5E1" w14:textId="77777777" w:rsidR="00767D04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14:paraId="4EA25174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Лид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риалы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55" w:type="dxa"/>
          </w:tcPr>
          <w:p w14:paraId="441BAB61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80154</w:t>
            </w:r>
          </w:p>
          <w:p w14:paraId="748A72B7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621084</w:t>
            </w:r>
          </w:p>
        </w:tc>
        <w:tc>
          <w:tcPr>
            <w:tcW w:w="1276" w:type="dxa"/>
          </w:tcPr>
          <w:p w14:paraId="7E5FC572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1" w:type="dxa"/>
          </w:tcPr>
          <w:p w14:paraId="3B26A711" w14:textId="77777777" w:rsidR="00767D04" w:rsidRPr="000D7518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2031" w:type="dxa"/>
          </w:tcPr>
          <w:p w14:paraId="54E40C5E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Подсобные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 в дерев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обработке</w:t>
            </w:r>
          </w:p>
        </w:tc>
        <w:tc>
          <w:tcPr>
            <w:tcW w:w="1843" w:type="dxa"/>
          </w:tcPr>
          <w:p w14:paraId="4BBB6025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1700" w:type="dxa"/>
          </w:tcPr>
          <w:p w14:paraId="6E6437CA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</w:t>
            </w:r>
          </w:p>
        </w:tc>
        <w:tc>
          <w:tcPr>
            <w:tcW w:w="1702" w:type="dxa"/>
          </w:tcPr>
          <w:p w14:paraId="15BD441C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67D04" w:rsidRPr="000D7518" w14:paraId="7327B54D" w14:textId="77777777" w:rsidTr="00C674B0">
        <w:trPr>
          <w:trHeight w:val="520"/>
        </w:trPr>
        <w:tc>
          <w:tcPr>
            <w:tcW w:w="426" w:type="dxa"/>
          </w:tcPr>
          <w:p w14:paraId="7CF8313F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58863BD7" w14:textId="77777777" w:rsidR="00767D04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14:paraId="30B28DFC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«Лак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краска»</w:t>
            </w:r>
          </w:p>
        </w:tc>
        <w:tc>
          <w:tcPr>
            <w:tcW w:w="1255" w:type="dxa"/>
          </w:tcPr>
          <w:p w14:paraId="4CFDBF15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80154</w:t>
            </w:r>
          </w:p>
          <w:p w14:paraId="3D986DDC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538512</w:t>
            </w:r>
          </w:p>
        </w:tc>
        <w:tc>
          <w:tcPr>
            <w:tcW w:w="1276" w:type="dxa"/>
          </w:tcPr>
          <w:p w14:paraId="1BBB539C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11" w:type="dxa"/>
          </w:tcPr>
          <w:p w14:paraId="7C835478" w14:textId="77777777" w:rsidR="00767D04" w:rsidRPr="000D7518" w:rsidRDefault="00767D04" w:rsidP="00C674B0">
            <w:pPr>
              <w:rPr>
                <w:sz w:val="26"/>
                <w:szCs w:val="26"/>
              </w:rPr>
            </w:pPr>
          </w:p>
        </w:tc>
        <w:tc>
          <w:tcPr>
            <w:tcW w:w="2031" w:type="dxa"/>
          </w:tcPr>
          <w:p w14:paraId="554C86C3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в цеху по производс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ву краски</w:t>
            </w:r>
          </w:p>
        </w:tc>
        <w:tc>
          <w:tcPr>
            <w:tcW w:w="1843" w:type="dxa"/>
          </w:tcPr>
          <w:p w14:paraId="73DADAC0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Сливщик-</w:t>
            </w:r>
            <w:proofErr w:type="spellStart"/>
            <w:r>
              <w:rPr>
                <w:sz w:val="26"/>
                <w:szCs w:val="26"/>
              </w:rPr>
              <w:t>разливщиц</w:t>
            </w:r>
            <w:proofErr w:type="spellEnd"/>
          </w:p>
        </w:tc>
        <w:tc>
          <w:tcPr>
            <w:tcW w:w="1700" w:type="dxa"/>
          </w:tcPr>
          <w:p w14:paraId="2E06F7E1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702" w:type="dxa"/>
          </w:tcPr>
          <w:p w14:paraId="5C603D97" w14:textId="77777777" w:rsidR="00767D04" w:rsidRDefault="00767D04" w:rsidP="00C6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</w:tbl>
    <w:p w14:paraId="556336F1" w14:textId="77777777" w:rsidR="00767D04" w:rsidRDefault="00767D04" w:rsidP="00767D04">
      <w:pPr>
        <w:rPr>
          <w:sz w:val="30"/>
          <w:szCs w:val="30"/>
        </w:rPr>
      </w:pPr>
    </w:p>
    <w:p w14:paraId="5A3FB203" w14:textId="77777777" w:rsidR="0095358C" w:rsidRDefault="00767D04" w:rsidP="00767D04">
      <w:r w:rsidRPr="00791CDC">
        <w:rPr>
          <w:sz w:val="32"/>
          <w:szCs w:val="32"/>
          <w:shd w:val="clear" w:color="auto" w:fill="FFFFFF"/>
        </w:rPr>
        <w:t xml:space="preserve"> </w:t>
      </w:r>
      <w:proofErr w:type="gramStart"/>
      <w:r w:rsidRPr="00791CDC">
        <w:rPr>
          <w:sz w:val="32"/>
          <w:szCs w:val="32"/>
          <w:shd w:val="clear" w:color="auto" w:fill="FFFFFF"/>
        </w:rPr>
        <w:t>Консультации:т.</w:t>
      </w:r>
      <w:proofErr w:type="gramEnd"/>
      <w:r w:rsidRPr="00791CDC">
        <w:rPr>
          <w:sz w:val="32"/>
          <w:szCs w:val="32"/>
          <w:shd w:val="clear" w:color="auto" w:fill="FFFFFF"/>
        </w:rPr>
        <w:t>8-0154645796</w:t>
      </w:r>
      <w:bookmarkStart w:id="0" w:name="_GoBack"/>
      <w:bookmarkEnd w:id="0"/>
    </w:p>
    <w:sectPr w:rsidR="0095358C" w:rsidSect="00767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04"/>
    <w:rsid w:val="00767D04"/>
    <w:rsid w:val="009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6B15"/>
  <w15:chartTrackingRefBased/>
  <w15:docId w15:val="{D1A9605E-68E2-480F-A0B6-37A2EAE2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Litvinov</dc:creator>
  <cp:keywords/>
  <dc:description/>
  <cp:lastModifiedBy>Sergey Litvinov</cp:lastModifiedBy>
  <cp:revision>1</cp:revision>
  <dcterms:created xsi:type="dcterms:W3CDTF">2021-06-17T13:38:00Z</dcterms:created>
  <dcterms:modified xsi:type="dcterms:W3CDTF">2021-06-17T13:39:00Z</dcterms:modified>
</cp:coreProperties>
</file>